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433B9" w14:textId="77777777" w:rsidR="001E101E" w:rsidRPr="001E101E" w:rsidRDefault="001E101E" w:rsidP="001E101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</w:pP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 _____________________________________________________________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                          ÍTEM                      |ALÍQUOTA|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|====================================================|========|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|1 - Serviços de informática e congêneres.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|1.01 - Análise e desenvolvimento de sistemas        | 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2,00%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>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|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                                                    |    2,5%| (Alíquota alterada pela Lei nº </w:t>
      </w:r>
      <w:hyperlink r:id="rId5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6226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/2018)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|1.02 - Programação                                  | 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2,00%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>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|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                                                    |    2,5%| (Alíquota alterada pela Lei nº </w:t>
      </w:r>
      <w:hyperlink r:id="rId7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6226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/2018)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>|1.03 - Processamento de dados e congêneres          |   2,00%|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 3,00%| (Alíquota alterada pela Lei nº </w:t>
      </w:r>
      <w:hyperlink r:id="rId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|1.03 - Processamento, armazenamento ou hospedagem de|      </w:t>
      </w:r>
      <w:r w:rsidRPr="001E101E">
        <w:rPr>
          <w:rFonts w:ascii="Lucida Console" w:eastAsia="Times New Roman" w:hAnsi="Lucida Console" w:cs="Courier New"/>
          <w:strike/>
          <w:color w:val="0000FF"/>
          <w:kern w:val="0"/>
          <w:sz w:val="17"/>
          <w:szCs w:val="17"/>
          <w:lang w:eastAsia="pt-BR"/>
          <w14:ligatures w14:val="none"/>
        </w:rPr>
        <w:t>3%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 xml:space="preserve">|dados, textos, imagens, vídeos, páginas eletrônicas,|    </w:t>
      </w:r>
      <w:r w:rsidRPr="001E101E">
        <w:rPr>
          <w:rFonts w:ascii="Lucida Console" w:eastAsia="Times New Roman" w:hAnsi="Lucida Console" w:cs="Courier New"/>
          <w:color w:val="008000"/>
          <w:kern w:val="0"/>
          <w:sz w:val="17"/>
          <w:szCs w:val="17"/>
          <w:lang w:eastAsia="pt-BR"/>
          <w14:ligatures w14:val="none"/>
        </w:rPr>
        <w:t>2,5%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 </w:t>
      </w:r>
      <w:r w:rsidRPr="001E101E">
        <w:rPr>
          <w:rFonts w:ascii="Lucida Console" w:eastAsia="Times New Roman" w:hAnsi="Lucida Console" w:cs="Courier New"/>
          <w:color w:val="008000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9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6226</w:t>
        </w:r>
      </w:hyperlink>
      <w:r w:rsidRPr="001E101E">
        <w:rPr>
          <w:rFonts w:ascii="Lucida Console" w:eastAsia="Times New Roman" w:hAnsi="Lucida Console" w:cs="Courier New"/>
          <w:color w:val="008000"/>
          <w:kern w:val="0"/>
          <w:sz w:val="17"/>
          <w:szCs w:val="17"/>
          <w:lang w:eastAsia="pt-BR"/>
          <w14:ligatures w14:val="none"/>
        </w:rPr>
        <w:t>/2018)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|aplicativos e sistemas de informação,  entre  outros|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 xml:space="preserve">|formatos, e congêneres                              |        | (Redação dada pela Lei nº </w:t>
      </w:r>
      <w:hyperlink r:id="rId10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6137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>|1.04 - Elaboração de programas de computadores,  in-|   2,00%|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|clusive de jogos eletrônicos                        |   3,00%| (Alíquota alterada pela Lei nº </w:t>
      </w:r>
      <w:hyperlink r:id="rId1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|1.04 - Elaboração  de  programas  de   computadores,|      </w:t>
      </w:r>
      <w:r w:rsidRPr="001E101E">
        <w:rPr>
          <w:rFonts w:ascii="Lucida Console" w:eastAsia="Times New Roman" w:hAnsi="Lucida Console" w:cs="Courier New"/>
          <w:strike/>
          <w:color w:val="0000FF"/>
          <w:kern w:val="0"/>
          <w:sz w:val="17"/>
          <w:szCs w:val="17"/>
          <w:lang w:eastAsia="pt-BR"/>
          <w14:ligatures w14:val="none"/>
        </w:rPr>
        <w:t>3%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 xml:space="preserve">|inclusive de jogos eletrônicos, independentemente da|    </w:t>
      </w:r>
      <w:r w:rsidRPr="001E101E">
        <w:rPr>
          <w:rFonts w:ascii="Lucida Console" w:eastAsia="Times New Roman" w:hAnsi="Lucida Console" w:cs="Courier New"/>
          <w:color w:val="008000"/>
          <w:kern w:val="0"/>
          <w:sz w:val="17"/>
          <w:szCs w:val="17"/>
          <w:lang w:eastAsia="pt-BR"/>
          <w14:ligatures w14:val="none"/>
        </w:rPr>
        <w:t>2,5%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 </w:t>
      </w:r>
      <w:r w:rsidRPr="001E101E">
        <w:rPr>
          <w:rFonts w:ascii="Lucida Console" w:eastAsia="Times New Roman" w:hAnsi="Lucida Console" w:cs="Courier New"/>
          <w:color w:val="008000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2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6226</w:t>
        </w:r>
      </w:hyperlink>
      <w:r w:rsidRPr="001E101E">
        <w:rPr>
          <w:rFonts w:ascii="Lucida Console" w:eastAsia="Times New Roman" w:hAnsi="Lucida Console" w:cs="Courier New"/>
          <w:color w:val="008000"/>
          <w:kern w:val="0"/>
          <w:sz w:val="17"/>
          <w:szCs w:val="17"/>
          <w:lang w:eastAsia="pt-BR"/>
          <w14:ligatures w14:val="none"/>
        </w:rPr>
        <w:t>/2018)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|arquitetura construtiva da máquina em que o programa|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|será executado,  incluindo  tablets,  smartphones  e|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 xml:space="preserve">|congêneres                                          |        | (Redação dada pela Lei nº </w:t>
      </w:r>
      <w:hyperlink r:id="rId13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6137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|1.05 - Licenciamento ou cessão de direito de uso de | 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2,00%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>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|programas de computação                             | 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|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                                                    |    2,5%| (Alíquota alterada pela Lei nº </w:t>
      </w:r>
      <w:hyperlink r:id="rId15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6226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/2018)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|1.06 - Assessoria e consultoria em informática      | 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2,00%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>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|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                                                    |    2,5%| (Alíquota alterada pela Lei nº </w:t>
      </w:r>
      <w:hyperlink r:id="rId17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6226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/2018)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|1.07 - Suporte técnico em informática,inclusive ins-| 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2,00%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>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|talação, configuração e manutenção de programas  de | 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|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|computação e bancos de dados                        |  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2,5%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9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6226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/2018)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|1.08 - Planejamento, confecção, manutenção e atuali-| 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2,00%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>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|zação de páginas eletrônicas                        | 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|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2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                                                    |    2,5%| (Alíquota alterada pela Lei nº </w:t>
      </w:r>
      <w:hyperlink r:id="rId21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6226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/2018)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|1.09 - Disponibilização, sem cessão  definitiva,  de|      3%|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|conteúdos de áudio, vídeo, imagem e texto  por  meio|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|da  internet,  respeitada  a  imunidade  de  livros,|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|jornais  e  periódicos  (exceto  a  distribuição  de|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|conteúdos pelas prestadoras  de  Serviço  de  Acesso|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|Condicionado, de que trata a Lei nº 12.485, de 12 de|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|setembro  de  2011,   sujeita   ao   Imposto   sobre|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 xml:space="preserve">|Circulação de Mercadorias (ICMS)                    |        | (Redação acrescida pela Lei nº </w:t>
      </w:r>
      <w:hyperlink r:id="rId22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6137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|2 - Serviços de pesquisas e desenvolvimento de qual-|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|quer natureza.           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|2.01 - Serviços de pesquisas e desenvolvimento   de | 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2,00%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>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|qualquer natureza                                   | 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|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2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                                                    |    2,5%| (Alíquota alterada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lastRenderedPageBreak/>
        <w:t xml:space="preserve">pela Lei nº </w:t>
      </w:r>
      <w:hyperlink r:id="rId24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6226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/2018)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|3 - Serviços prestados mediante locação, cessão  de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|direito de uso e congêneres.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|3.01 - (VETADO)          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|3.02 - Cessão de direito de uso de marcas  e  de si-|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|nais de propaganda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2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2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2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2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2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30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|3.03 - Exploração de salões de festas, centro  de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|convenções, escritórios virtuais, stands,  quadras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|esportivas, estádios, ginásios, auditórios, casas de|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3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|espetáculos, parques de diversões, canchas e  congê-|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3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|neres,para realização de eventos  ou   negócios   de|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3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|qualquer natureza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3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3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3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37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|3.04 - Locação, sublocação, arrendamento, direito de|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5,00% | (Alíquota dada pela Lei nº </w:t>
      </w:r>
      <w:hyperlink r:id="rId3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4938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/2004)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|passagem ou permissão de uso,compartilhado ou não,de|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dada pela Lei nº </w:t>
      </w:r>
      <w:hyperlink r:id="rId3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|ferrovia, rodovia, postes, cabos, dutos e condutos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dada pelo Decreto nº </w:t>
      </w:r>
      <w:hyperlink r:id="rId4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|de qualquer natureza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4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4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4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4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45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|3.05 - Cessão de andaimes, palcos, coberturas e  ou-|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|tras estruturas de uso temporário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4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4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4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4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5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5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52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|4 -Serviços de saúde,assistência médica e congêneres|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|4.01 - Medicina e biomedicina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5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5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5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5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5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5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59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|4.02 - Análises clínicas, patologia,   eletricidade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|médica, radioterapia, quimioterapia,  ultra-sonogra-|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6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|fia, ressonância magnética, radiologia, tomografia e|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6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|congêneres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6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6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6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6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66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|4.03 - Hospitais, clínicas, laboratórios,sanatórios,|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|manicômios, casas de saúde, prontos-socorros,ambula-|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2,75%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|tórios e congêneres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6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6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6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7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7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72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|4.04 - Instrumentação cirúrgica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7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7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7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7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7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7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79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|4.05 - Acupuntura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8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8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8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8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8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8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86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|4.06 - Enfermagem, inclusive serviços auxiliares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8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8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8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9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9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pela Lei nº </w:t>
      </w:r>
      <w:hyperlink r:id="rId9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93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|4.07 - Serviços farmacêuticos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9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9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9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9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9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9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00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|4.08 - Terapia ocupacional, fisioterapia  e  fonoau-|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|diologia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0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0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0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0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0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0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07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|4.09 - Terapias de qualquer espécie destinadas   ao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|tratamento físico, orgânico e mental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0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0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1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1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1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1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14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|4.10 - Nutrição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1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1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1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1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1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2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21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|4.11 - Obstetrícia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2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2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2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2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2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2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lastRenderedPageBreak/>
        <w:t xml:space="preserve">pela Lei nº </w:t>
      </w:r>
      <w:hyperlink r:id="rId128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|4.12 - Odontologia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2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3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3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3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3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3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35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|4.13 - Ortóptica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3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3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3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3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4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4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42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|4.14 - Próteses sob encomenda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4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4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4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4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4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4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49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|4.15 - Psicanálise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5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5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5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5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5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5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56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|4.16 - Psicologia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5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5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5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6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6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6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63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|4.17 - Casas de repouso e de recuperação,  creches,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|asilos e congêneres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6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6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6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6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6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6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70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|4.18 - Inseminação artificial, fertilização in vitro|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|e congêneres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7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7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7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7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7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7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77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|4.19 - Bancos de sangue, leite, pele, olhos, óvulos,|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|sêmen e congêneres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7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7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8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8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8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8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84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|4.20 - Coleta de sangue, leite, tecidos, sêmen,  ór-|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|gãos e materiais biológicos de qualquer espécie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8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8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8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8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8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9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91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|4.21 - Unidade de atendimento, assistência ou trata-|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|mento móvel e congêneres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9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9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9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9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9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9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98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|4.22 - Planos de medicina de grupo ou individual  e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|convênios para prestação de assistência médica, hos-|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pela Lei nº </w:t>
      </w:r>
      <w:hyperlink r:id="rId19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|pitalar, odontológica e congêneres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20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20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20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20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20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205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|4.23 - Outros planos de saúde que se cumpram através|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|de serviços de terceiros contratados, credenciados,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20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|cooperados ou apenas pagos pelo operador  do  plano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20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|mediante indicação do beneficiário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20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20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21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21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212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|5 - Serviços de medicina e assistência veterinária e|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|congêneres               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|5.01 - Medicina veterinária e zootecnia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21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21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21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21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21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21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219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|5.02 - Hospitais, clínicas,  ambulatórios,  prontos-|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|socorros e congêneres, na área veterinária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22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22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22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22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22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22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226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|5.03 - Laboratórios de análise na área veterinária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22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22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22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23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23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23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233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|5.04 - Inseminação artificial, fertilização in vitro|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|e congêneres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23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23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23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23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23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23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240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|5.05 - Bancos de sangue e de órgãos e congêneres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24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24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24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24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24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24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247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|5.06 - Coleta de sangue, leite, tecidos, sêmen,  ór-|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|gãos e materiais biológicos de qualquer espécie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24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24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25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25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25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25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254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|5.07 - Unidade de atendimento, assistência ou trata-|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|mento móvel e congêneres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25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25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25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25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25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26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261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|5.08 - Guarda, tratamento, amestramento,embelezamen-|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|to, alojamento e congêneres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26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26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26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26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26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26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268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|5.09 - Planos de atendimento e  assistência  médico-|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|veterinária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26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27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27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27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27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27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275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|6 - Serviços de cuidados pessoais, estética,ativida-|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|des físicas e congêneres.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|6.01 - Barbearia, cabeleireiros, manicuros,  pedicu-|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|ros e congêneres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27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27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27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27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28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28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282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|6.02 - Esteticistas, tratamento de pele, depilação e|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|congêneres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28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28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28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28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28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28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289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|6.03 - Banhos, duchas, sauna, massagens e congêneres|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29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29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29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29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29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29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296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|6.04 - Ginástica, dança, esportes, natação,  artes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|marciais e demais atividades físicas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29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29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29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30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30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30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303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|6.05 - Centros de emagrecimento, spa e congêneres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pela Lei nº </w:t>
      </w:r>
      <w:hyperlink r:id="rId30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30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30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30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30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30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310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|6.06  -  Aplicação   de   tatuagens,   piercings   e|      3%|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 xml:space="preserve">|congêneres                                          |        | (Redação acrescida pela Lei nº </w:t>
      </w:r>
      <w:hyperlink r:id="rId311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6137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|====================================================|========|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|7 - Serviços relativos a engenharia,  arquitetura,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|geologia, urbanismo, construção civil, manutenção,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|limpeza, meio ambiente, saneamento e congêneres.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|7.01 - Engenharia, agronomia, agrimensura,  arquite-|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|tura, geologia, urbanismo, paisagismo e congêneres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31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31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31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31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31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31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318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|7.02 - Execução, por administração, empreitada   ou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|subempreitada, de obras de construção civil, hidráu-|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31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|lica ou elétrica e de outras obras semelhantes,  in-|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32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|clusive sondagem, perfuração  de  poços, escavação,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32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|drenagem e irrigação, terraplanagem, pavimentação,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32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|concretagem e a instalação e montagem de produtos,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32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|peças e equipamentos (exceto o fornecimento de  mer-|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32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|cadorias produzidas pelo prestador de serviços fora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325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|do local da prestação dos serviços, que fica sujeito|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|ao ICMS)                 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|7.03 - Elaboração de planos diretores, estudos  de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|viabilidade, estudos organizacionais e outros, rela-|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32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|cionados com obras e serviços de engenharia;  elabo-|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32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|ração de anteprojetos, projetos básicos e projetos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32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|executivos p/ trabalhos de engenharia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32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33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33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332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|7.04 - Demolição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33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33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33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33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pela Lei nº </w:t>
      </w:r>
      <w:hyperlink r:id="rId33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33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339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|7.05 - Reparação,conservação e reforma de edifícios,|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|estradas, pontes, portos e congêneres (exceto o for-|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34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|necimento de mercadorias produzidas pelo prestador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34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|dos serviços, fora do local da prestação dos  servi-|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34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|ços, que fica sujeito ao ICMS)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34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34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34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346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|7.06 - Colocação e instalação de tapetes, carpetes,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|assoalhos, cortinas, revestimentos de parede,vidros,|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34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|divisórias, placas de gesso e congêneres, com  mate-|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34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|rial fornecido pelo tomador do serviço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34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35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35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35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353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|7.07 - Recuperação, raspagem, polimento e lustração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|de pisos e congêneres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35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35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35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35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35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35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360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|7.08 - Calafetação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36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36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36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36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36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36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367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|7.09 - Varrição, coleta, remoção, incineração,  tra-|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|tamento, reciclagem, separação e destinação final de|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36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|lixo, rejeitos e outros resíduos quaisquer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36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37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37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37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pela Lei nº </w:t>
      </w:r>
      <w:hyperlink r:id="rId37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374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|7.10 - Limpeza, manutenção e conservação de vias  e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|logradouros públicos, imóveis, chaminés, piscinas,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37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|parques, jardins e congêneres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37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37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37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37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38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381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|7.11 - Decoração e jardinagem, inclusive corte e po-|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|da de árvores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38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38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38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38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38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38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388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|7.12 - Controle e tratamento de efluentes  de  qual-|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|quer natureza e de agentes físicos, químicos  e bio-|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38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|lógicos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39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39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39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39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39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395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|7.13 - Dedetização, desinfecção, desinsetização,  i-|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|munização, higienização, desratização, pulverização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39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|e congêneres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39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39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39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40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40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402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|7.14 - (VETADO)          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|7.15 - (VETADO)          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>|7.16 - Florestamento, reflorestamento, semeadura, a-|  3,00% |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|dubação e congêneres                                |  2,75% | (Alíquota alterada pela Lei nº </w:t>
      </w:r>
      <w:hyperlink r:id="rId40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2,50% | (Alíquota alterada pelo Decreto nº </w:t>
      </w:r>
      <w:hyperlink r:id="rId40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2,25% | (Alíquota alterada pelo Decreto nº </w:t>
      </w:r>
      <w:hyperlink r:id="rId40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2,00% | (Alíquota alterada pelo Decreto nº </w:t>
      </w:r>
      <w:hyperlink r:id="rId40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2,25% | (Alíquota alterada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pela Lei nº </w:t>
      </w:r>
      <w:hyperlink r:id="rId40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2,50% | (Alíquota alterada pela Lei nº </w:t>
      </w:r>
      <w:hyperlink r:id="rId40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3,00% | (Alíquota alterada pela Lei nº </w:t>
      </w:r>
      <w:hyperlink r:id="rId40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|7.16 - Florestamento,   reflorestamento,  semeadura,|      3%|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|adubação,   reparação  de  solo,  plantio,  silagem,|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|colheita,  corte   e   descascamento   de   árvores,|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|silvicultura, exploração florestal  e  dos  serviços|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|congêneres indissociáveis da formação, manutenção  e|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|colheita de florestas, para  quaisquer  fins  e  por|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 xml:space="preserve">|quaisquer meios                                     |        | (Redação dada pela Lei nº </w:t>
      </w:r>
      <w:hyperlink r:id="rId410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6137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|7.17 - Escoramento, contenção de encostas e serviços|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|congêneres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41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41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41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41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41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41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417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|7.18 - Limpeza e dragagem de rios, portos, canais,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|baías, lagos, lagoas, represas, açudes e congêneres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41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41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42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42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42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42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424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|7.19 - Acompanhamento e fiscalização da execução de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|obras de engenharia, arquitetura e urbanismo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42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42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42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42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42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43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431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|7.20 - Aerofotogrametria (inclusive interpretação),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|cartografia, mapeamento, levantamentos topográficos,|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43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|batimétricos, geográficos, geodésicos, geológicos,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43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|geofísicos e congêneres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43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43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43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43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438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|7.21 - Pesquisa, perfuração, cimentação, mergulho,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|perfilagem, concretação, testemunhagem, pescaria,es-|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43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|timulação e outros serviços relacionados com  a  ex-|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pelo Decreto nº </w:t>
      </w:r>
      <w:hyperlink r:id="rId44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|ploração e explotação de petróleo, gás natural e de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44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|outros recursos minerais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44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44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44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445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|7.22 - Nucleação e bombardeamento de nuvens e congê-|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|neres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44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44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44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44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45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45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452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|8 - Serviços de educação, ensino, orientação pedagó-|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|gica e educacional, instrução, treinamento e avalia-|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|ção pessoal de qualquer grau ou natureza.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|8.01 - Ensino regular pré-escolar, fundamental,  mé-|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|dio e superior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45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45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45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45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45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45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459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|8.02 - Instrução, treinamento, orientação pedagógica|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|e educacional, avaliação de conhecimentos  de  qual-|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46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|quer natureza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46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46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46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46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46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466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|9 - Serviços relativos a hospedagem, turismo,viagens|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|e congêneres.            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|9.01 - Hospedagem de qualquer natureza em hotéis,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|apart-service condominiais, flat, apart-hotéis,  ho-|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46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|téis residência, residence-service, suite service,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46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|hotelaria marítima, motéis, pensões e congêneres; o-|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46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|cupação por tem-  porada com fornecimento de serviço|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47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|(o valor da alimentação e gorjeta, quando incluído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47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/2015) 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|no preço da diária, fica sujeito ao Imposto Sobre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47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|Serviços)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473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lastRenderedPageBreak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|9.02 - Agenciamento, organização, promoção, interme-|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|diação e execução de programas de turismo, passeios,|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47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|viagens, excursões, hospedagens e congêneres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47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47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47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47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47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480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|9.03 Guias de turismo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48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48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48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48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48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48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487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|10 - Serviços de intermediação e congêneres.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|10.01 - Agenciamento, corretagem ou intermediação de|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|câmbio, de seguros, de cartões de crédito, de planos|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dada pela Lei nº </w:t>
      </w:r>
      <w:hyperlink r:id="rId48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4938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/2004)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|de   saúde e de planos de previdência privada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48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                                                    |    2,5%| (Alíquota alterada pela Lei nº </w:t>
      </w:r>
      <w:hyperlink r:id="rId490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6226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/2018)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|10.02 - Agenciamento, corretagem ou intermediação de|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títulos em geral, valores mobiliários e contratos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dada pela Lei nº </w:t>
      </w:r>
      <w:hyperlink r:id="rId49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4938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/2004)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|quaisquer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5,00% | (Alíquota dada pela Lei nº </w:t>
      </w:r>
      <w:hyperlink r:id="rId492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5142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/2006)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|10.03 - Agenciamento, corretagem ou intermediação de|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|direitos de propriedade industrial,artística ou  li-|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dada pela Lei nº </w:t>
      </w:r>
      <w:hyperlink r:id="rId49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4938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/2004)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|terária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49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                                                    |   2,5% | (Alíquota alterada pela Lei nº </w:t>
      </w:r>
      <w:hyperlink r:id="rId495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6226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/2018)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|10.04 - Agenciamento, corretagem ou intermediação de|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|contratos de arrendamento mercantil (leasing),  de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dada pela Lei nº </w:t>
      </w:r>
      <w:hyperlink r:id="rId49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4938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/2004)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|franquia (franchising) e de faturização (factoring)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49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                                                    |   2,5% | (Alíquota alterada pela Lei nº </w:t>
      </w:r>
      <w:hyperlink r:id="rId498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6226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/2018)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|10.05 - Agenciamento, corretagem ou intermediação de|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|bens móveis ou imóveis, não abrangidos em outros  i-|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|tens ou subitens, inclusive aqueles realizados   no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|âmbito de Bolsas de Mercadorias e Futuros,por quais-|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dada pela Lei nº </w:t>
      </w:r>
      <w:hyperlink r:id="rId49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4938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/2004)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|quer meios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50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                                                    |   2,5% | (Alíquota alterada pela Lei nº </w:t>
      </w:r>
      <w:hyperlink r:id="rId501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6226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/2018)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|10.06 - Agenciamento marítimo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50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50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50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50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50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50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508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|10.07 - Agenciamento de notícias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50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51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51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51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51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51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515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|10.08 - Agenciamento de publicidade e propaganda,in-|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|clusive o agenciamento de veiculação por quaisquer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51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|meios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51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51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51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52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52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522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|10.09 - Representação de qualquer natureza, inclusi-|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|ve comercial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52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52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52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52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52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52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529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|10.10 - Distribuição de bens de terceiros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53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53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53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53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53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53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536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|====================================================|========|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|11 - Serviços de guarda, estacionamento,armazenamen-|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|to, vigilância e congêneres.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|11.01 - Guarda e estacionamento de veículos  terres-|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|tres automotores, de aeronaves e de embarcações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53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53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pelo Decreto nº </w:t>
      </w:r>
      <w:hyperlink r:id="rId53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54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54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54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543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|11.02 - Vigilância, segurança ou monitoramento  de  |  2,00% | (Alíquota dada pela Lei nº </w:t>
      </w:r>
      <w:hyperlink r:id="rId54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4938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/2004)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|bens e pessoas                                      |  3,00% | (Alíquota alterada pela Lei nº </w:t>
      </w:r>
      <w:hyperlink r:id="rId54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|11.02 - Vigilância, segurança  ou  monitoramento  de|      </w:t>
      </w:r>
      <w:r w:rsidRPr="001E101E">
        <w:rPr>
          <w:rFonts w:ascii="Lucida Console" w:eastAsia="Times New Roman" w:hAnsi="Lucida Console" w:cs="Courier New"/>
          <w:strike/>
          <w:color w:val="0000FF"/>
          <w:kern w:val="0"/>
          <w:sz w:val="17"/>
          <w:szCs w:val="17"/>
          <w:lang w:eastAsia="pt-BR"/>
          <w14:ligatures w14:val="none"/>
        </w:rPr>
        <w:t>3%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 </w:t>
      </w:r>
      <w:r w:rsidRPr="001E101E">
        <w:rPr>
          <w:rFonts w:ascii="Lucida Console" w:eastAsia="Times New Roman" w:hAnsi="Lucida Console" w:cs="Courier New"/>
          <w:color w:val="008000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546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6226</w:t>
        </w:r>
      </w:hyperlink>
      <w:r w:rsidRPr="001E101E">
        <w:rPr>
          <w:rFonts w:ascii="Lucida Console" w:eastAsia="Times New Roman" w:hAnsi="Lucida Console" w:cs="Courier New"/>
          <w:color w:val="008000"/>
          <w:kern w:val="0"/>
          <w:sz w:val="17"/>
          <w:szCs w:val="17"/>
          <w:lang w:eastAsia="pt-BR"/>
          <w14:ligatures w14:val="none"/>
        </w:rPr>
        <w:t>/2018)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 xml:space="preserve">|bens, pessoas e semoventes                          |    </w:t>
      </w:r>
      <w:r w:rsidRPr="001E101E">
        <w:rPr>
          <w:rFonts w:ascii="Lucida Console" w:eastAsia="Times New Roman" w:hAnsi="Lucida Console" w:cs="Courier New"/>
          <w:color w:val="008000"/>
          <w:kern w:val="0"/>
          <w:sz w:val="17"/>
          <w:szCs w:val="17"/>
          <w:lang w:eastAsia="pt-BR"/>
          <w14:ligatures w14:val="none"/>
        </w:rPr>
        <w:t>2,5%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 (Redação dada pela Lei nº </w:t>
      </w:r>
      <w:hyperlink r:id="rId547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6137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|11.03 - Escolta, inclusive de veículos e cargas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dada pela Lei nº </w:t>
      </w:r>
      <w:hyperlink r:id="rId54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4938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/2004)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54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                                                    |   2,5% | (Alíquota alterada pela Lei nº </w:t>
      </w:r>
      <w:hyperlink r:id="rId550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6226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/2018)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|11.04 - Armazenamento, depósito, carga, descarga,ar-|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dada pela Lei nº </w:t>
      </w:r>
      <w:hyperlink r:id="rId55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4938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/2004)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|rumação e guarda de bens de qualquer espécie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55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                                                    |   2,5% | (Alíquota alterada pela Lei nº </w:t>
      </w:r>
      <w:hyperlink r:id="rId553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6226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/2018)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|11.05 - Serviços relacionados ao monitoramento e    |    2,5%| (Redação acrescida pela Lei nº </w:t>
      </w:r>
      <w:hyperlink r:id="rId554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6.575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/2022)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|rastreamento à distância, em qualquer via ou local, 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|de veículos, cargas, pessoas e semoventes em circu- 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|lação ou movimento, realizados por meio de telefonia|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|móvel, transmissão de satélites, rádio ou qualquer  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|outro meio, inclusive pelas empresas de Tecnologia  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|da Informação Veicular, independentemente de o      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|prestador de serviços ser proprietário ou não da    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|infraestrutura de telecomunicações que utiliza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|12 - Serviços de diversões, lazer, entretenimento e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|congêneres.              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|12.01 - Espetáculos teatrais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55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55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55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55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55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56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561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|12.02 - Exibições cinematográficas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56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56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56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56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56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56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568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|12.03 - Espetáculos circenses                      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   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(Redação dada pela Lei nº </w:t>
      </w:r>
      <w:hyperlink r:id="rId569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6767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/2024)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FIXO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lastRenderedPageBreak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|12.04 - Programas de auditório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57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57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57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57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57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57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576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|12.05 - Parques de diversões, centros de lazer   e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|congêneres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57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57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57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58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58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58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583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|12.06 - Boates, taxi-dancing e congêneres          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   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(Redação dada pela Lei nº </w:t>
      </w:r>
      <w:hyperlink r:id="rId584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6767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/2024)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FIXO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|12.07 - Shows, ballet, danças, desfiles, bailes,  ó-|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|peras, concertos, recitais, festivais e congêneres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58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58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58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58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58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59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591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|12.08 - Feiras, exposições, congressos e congêneres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59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59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59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59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59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59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598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|12.09 - Bilhares, boliches e diversões eletrônicas 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   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(Redação dada pela Lei nº </w:t>
      </w:r>
      <w:hyperlink r:id="rId599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6767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/2024)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|ou não                                              |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FIXO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|12.10 - Corridas e competições de animais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60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60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60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60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60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60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606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|12.11 - Competições esportivas ou de destreza física|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|ou intelectual, com ou sem a participação do  espec-|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60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|tador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60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60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61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61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61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613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|12.12 - Execução de música                         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   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(Redação dada pela Lei nº </w:t>
      </w:r>
      <w:hyperlink r:id="rId614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6767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/2024)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FIXO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|12.13 - Produção, mediante ou sem encomenda prévia,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|de eventos, espetáculos, entrevistas, shows, ballet,|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61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|danças, desfiles, bailes, teatros, óperas,concertos,|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61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|recitais, festivais e congêneres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</w:t>
      </w:r>
      <w:hyperlink r:id="rId61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61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619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|12.14 - Fornecimento de música para ambientes fecha-|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|dos ou não, mediante transmissão por  qualquer  pro-|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62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|cesso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62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</w:t>
      </w:r>
      <w:hyperlink r:id="rId62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62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624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|12.15 - Desfiles de blocos carnavalescos ou  folcló-|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|ricos, trios elétricos e congêneres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62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62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</w:t>
      </w:r>
      <w:hyperlink r:id="rId62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62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629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|12.16 - Exibição de filmes, entrevistas, musicais,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|espetáculos, shows, concertos, desfiles, óperas,com-|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63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|petições esportivas, de destreza intelectual ou con-|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63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|gêneres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</w:t>
      </w:r>
      <w:hyperlink r:id="rId63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63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634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|12.17 - Recreação e animação, inclusive em festas e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|eventos de qualquer natureza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63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63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</w:t>
      </w:r>
      <w:hyperlink r:id="rId63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63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639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|====================================================|========|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|13 - Serviços relativos a fonografia, fotografia,ci-|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|nematografia e reprografia.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|13.01 - (VETADO)         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|13.02 - Fonografia ou gravação de sons, inclusive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|trucagem, dublagem, mixagem e congêneres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64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64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64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64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64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64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646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|13.03 - Fotografia e cinematografia, inclusive reve-|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|lação, ampliação, cópia, reprodução, trucagem e con-|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64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|gêneres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64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64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65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65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65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653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|13.04 - Reprografia, microfilmagem e digitalização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65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65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65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65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65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65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660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>|13.05 - Composição gráfica, fotocomposição,  cliche-|  3,00% |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|ria, zincografia, litografia, fotolitografia        |  2,75% | (Alíquota alterada pela Lei nº </w:t>
      </w:r>
      <w:hyperlink r:id="rId66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2,50% | (Alíquota alterada pelo Decreto nº </w:t>
      </w:r>
      <w:hyperlink r:id="rId66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2,25% | (Alíquota alterada pelo Decreto nº </w:t>
      </w:r>
      <w:hyperlink r:id="rId66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2,00% | (Alíquota alterada pelo Decreto nº </w:t>
      </w:r>
      <w:hyperlink r:id="rId66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2,25% | (Alíquota alterada pela Lei nº </w:t>
      </w:r>
      <w:hyperlink r:id="rId66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2,50% | (Alíquota alterada pela Lei nº </w:t>
      </w:r>
      <w:hyperlink r:id="rId66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3,00% | (Alíquota alterada pela Lei nº </w:t>
      </w:r>
      <w:hyperlink r:id="rId66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|13.5 - Composição gráfica,  inclusive  confecção  de|      3%|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|impressos   gráficos,   fotocomposição,   clicheria,|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|zincografia, litografia e fotolitografia, exceto  se|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|destinados a posterior operação  de  comercialização|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|ou  industrialização,  ainda  que  incorporados,  de|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|qualquer  forma,  a outra  mercadoria  que  deva ser|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|objeto de posterior  circulação,  tais  como  bulas,|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|rótulos, etiquetas, caixas, cartuchos, embalagens  e|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|manuais  técnicos e  de  instrução,  quando  ficarão|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lastRenderedPageBreak/>
        <w:t xml:space="preserve">|sujeitos ao ICMS                                    |        | (Redação dada pela Lei nº </w:t>
      </w:r>
      <w:hyperlink r:id="rId668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6137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|14 - Serviços relativos a bens de terceiros.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|14.01 - Lubrificação, limpeza, lustração, revisão,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|carga e recarga, conserto, restauração, blindagem,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66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|manutenção e conservação de máquinas, veículos, apa-|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67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|relhos, equipamentos, motores, elevadores  ou   de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67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|qualquer objeto  (exceto peças e partes empregadas,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67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|que ficam sujeitas ao ICMS)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67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67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675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|14.02 - Assistência técnica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67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67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67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67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68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681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|14.03 - Recondicionamento de motores (exceto peças e|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|partes empregadas, que ficam sujeitas ao ICMS)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68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68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68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68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68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68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688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|14.04 - Recauchutagem ou regeneração de pneus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68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69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69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69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69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69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695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>|14.05 - Restauração, recondicionamento, acondiciona-|  3,00% |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|mento, pintura, beneficiamento, lavagem,  secagem,  |  2,75% | (Alíquota alterada pela Lei nº </w:t>
      </w:r>
      <w:hyperlink r:id="rId69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|tingimento, galvanoplastia, anodização, corte,recor-|  2,50% | (Alíquota alterada pelo Decreto nº </w:t>
      </w:r>
      <w:hyperlink r:id="rId69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|te, polimento, plastificação e congêneres,de objetos|  2,25% | (Alíquota alterada pelo Decreto nº </w:t>
      </w:r>
      <w:hyperlink r:id="rId69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|quaisquer                                           |  2,00% | (Alíquota alterada pelo Decreto nº </w:t>
      </w:r>
      <w:hyperlink r:id="rId69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2,25% | (Alíquota alterada pela Lei nº </w:t>
      </w:r>
      <w:hyperlink r:id="rId70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2,50% | (Alíquota alterada pela Lei nº </w:t>
      </w:r>
      <w:hyperlink r:id="rId70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3,00% | (Alíquota alterada pela Lei nº </w:t>
      </w:r>
      <w:hyperlink r:id="rId70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lastRenderedPageBreak/>
        <w:t>|14.05   -   Restauração,          recondicionamento,|      3%|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|acondicionamento, pintura, beneficiamento,  lavagem,|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|secagem,  tingimento,  galvanoplastia,   anodização,|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|corte, recorte, plastificação, costura,  acabamento,|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 xml:space="preserve">|polimento e congêneres de objetos quaisquer         |        | (Redação dada pela Lei nº </w:t>
      </w:r>
      <w:hyperlink r:id="rId703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6137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|14.06 - Instalação e montagem de aparelhos, máquinas|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|e equipamentos, inclusive montagem industrial, pres-|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70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|tados  ao usuário final, exclusivamente com material|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70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|por ele fornecido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70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70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70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70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710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|14.07 - Colocação de molduras e congêneres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71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71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71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71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71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71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717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|14.08 - Encadernação, gravação e douração de livros,|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|revistas e congêneres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71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71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72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72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72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72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724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|14.09 - Alfaiataria e costura, quando o material for|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|fornecido pelo usuário final, exceto aviamento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72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72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72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72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72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73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731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|14.10 - Tinturaria e lavanderia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73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73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73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73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73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73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738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|14.11 - Tapeçaria e reforma de estofamentos em geral|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73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74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74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74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74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74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745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|14.12 - Funilaria e lanternagem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74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74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74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74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75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75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752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|14.13 - Carpintaria e serralheria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75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75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75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75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75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75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759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|14.14 - Guincho intramunicipal, guindaste e içamento|      3%| (Redação acrescida pela Lei nº </w:t>
      </w:r>
      <w:hyperlink r:id="rId760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6137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|15 - Serviços relacionados ao setor bancário ou  fi-|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|nanceiro, inclusive aqueles prestados por  institui-|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|ções financeiras autorizadas a funcionar pela União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|ou por quem de direito   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|15.01 - Administração de fundos quaisquer,de consór-|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|cio, de cartão de crédito ou débito e congêneres, de|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|carteira de clientes, de cheques pré-datados e  con-|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|gêneres                                             |   5,00%|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|15.02 - Abertura de contas em geral,inclusive conta-|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|corrente, conta de investimentos e aplicação  e  ca-|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|derneta  de poupança, no País e no exterior, bem co-|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|mo a manutenção das referidas contas ativas e inati-|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|vas                                                 |   5,00%|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|15.03 - Locação e manutenção de cofres particulares,|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|de terminais eletrônicos, de terminais de atendimen-|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|to e   de bens e equipamentos em geral              |   5,00%|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|15.04 - Fornecimento ou emissão de atestados em  ge-|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|ral, inclusive atestado de idoneidade, atestado  de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|capacidade financeira e congêneres                  |   5,00%|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|15.05 - Cadastro, elaboração de ficha cadastral, re-|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|novação cadastral e congêneres, inclusão ou exclusão|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lastRenderedPageBreak/>
        <w:t>|no Cadastro de Emitentes de Cheques sem Fundos - CCF|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|ou em quaisquer outros bancos cadastrais            |   5,00%|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|15.06 - Emissão, reemissão e fornecimento de avisos,|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|comprovantes e documentos em geral; abono de firmas;|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|coleta e entrega de documentos, bens e valores;  co-|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|municação com outra agência ou com a administração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|central; licenciamento eletrônico de veículos;trans-|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|ferência de veículos; agenciamento fiduciário ou de-|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|positário; devolução de bens em custódia            |   5,00%|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|15.07 - Acesso, movimentação, atendimento e consulta|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|a contas em geral, por qualquer meio ou processo,in-|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|clusive por telefone, fac-símile, internet e telex,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|acesso a terminais de atendimento, inclusive vinte e|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|quatro   horas; acesso a outro banco e  a  rede com-|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|partilhada; fornecimento de saldo, extrato e demais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|informações rela-  tivas a contas em geral,por qual-|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|quer meio ou processo                               |   5,00%|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|15.08 - Emissão, reemissão, alteração, cessão, subs-|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|tituição, cancelamento  e  registro  de contrato de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|crédito;   estudo, análise e avaliação de operações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|de crédito; emissão, concessão, alteração ou contra-|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|tação de aval, fiança, anuência e congêneres; servi-|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|ços relativos a abertura de crédito, para quaisquer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|fins                                                |   5,00%|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|15.09 - Arrendamento mercantil (leasing)  de  quais-|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|quer bens,inclusive cessão de direitos e obrigações,|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|substituição de garantia, alteração, cancelamento e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|registro de contrato, e demais serviços relacionados|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|ao arrendamento mercantil (leasing)                 |   5,00%|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|15.10 - Serviços relacionados a cobranças,recebimen-|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|tos ou pagamentos em geral, de títulos quaisquer,de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|contas ou carnês, de câmbio, de tributos e por conta|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|de terceiros, inclusive os efetuados por  meio  ele-|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|trônico,automático ou por máquinas de atendimento;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|fornecimento de posição de cobrança, recebimento ou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|pagamento; emissão de carnês, fichas de compensação,|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|impressos e documentos em geral                     |   5,00%|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|15.11 - Devolução de títulos, protesto de títulos,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|sustação de protesto, manutenção de títulos, reapre-|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|sentação de títulos, e demais serviços  a eles rela-|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|cionados                                            |   5,00%|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|15.12 - Custódia em geral, inclusive de títulos  e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|valores mobiliários                                 |   5,00%|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|15.13 - Serviços relacionados a operações de câmbio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|em geral, edição, alteração, prorrogação,cancelamen-|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|to e   baixa de contrato de câmbio;emissão de regis-|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|tro de exportação ou de crédito;cobrança ou depósito|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|no exterior; emissão, fornecimento e cancelamento de|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|cheques de viagem; fornecimento, transferência, can-|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|celamento e demais  serviços relativos a carta  de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|crédito de importação, exportação e garantias  rece-|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|bidas; envio e recebimento de  mensagens em geral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|relacionadas a operações de câmbio                  |   5,00%|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|15.14 - Fornecimento, emissão, reemissão, renovação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|e manutenção de cartão magnético, cartão de crédito,|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|cartão de débito, cartão salário e congêneres       |   5,00%|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|15.15 - Compensação de cheques e títulos quaisquer;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|serviços relacionados a depósito, inclusive depósito|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|identificado, a saque de contas quaisquer, por qual-|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|quer meio ou processo, inclusive em terminais   ele-|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|trônicos e de  atendimento                          |   5,00%|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|15.16 - Emissão, reemissão, liquidação, alteração,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|cancelamento e baixa de ordens de pagamento, ordens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|de crédito e similares, por qualquer meio ou proces-|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|so;serviços relacionados à transferência de valores,|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|dados, fundos, pagamentos e similares, inclusive en-|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|tre contas em geral                                 |   5,00%|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|15.17 - Emissão, fornecimento, devolução, sustação,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|cancelamento e oposição de cheques quaisquer,avulso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|ou por talão                                        |   5,00%|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lastRenderedPageBreak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|15.18 - Serviços relacionados a crédito imobiliário,|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|avaliação e vistoria de imóvel ou obra, análise téc-|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|nica e jurídica, emissão, reemissão,alteração,trans-|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|ferência e renegociação de contrato , emissão  e re-|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|emissão do termo de quitação e demais serviços rela-|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|cionados a crédito imobiliário                      |   5,00%|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|16 - Serviços de transporte de natureza municipal.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>|16.01 - Serviços de transporte de natureza municipal|  3,00% |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2,75% | (Alíquota alterada pela Lei nº </w:t>
      </w:r>
      <w:hyperlink r:id="rId76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2,50% | (Alíquota alterada pelo Decreto nº </w:t>
      </w:r>
      <w:hyperlink r:id="rId76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2,25% | (Alíquota alterada pelo Decreto nº </w:t>
      </w:r>
      <w:hyperlink r:id="rId76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2,00% | (Alíquota alterada pelo Decreto nº </w:t>
      </w:r>
      <w:hyperlink r:id="rId76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2,25% | (Alíquota alterada pela Lei nº </w:t>
      </w:r>
      <w:hyperlink r:id="rId76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2,50% | (Alíquota alterada pela Lei nº </w:t>
      </w:r>
      <w:hyperlink r:id="rId76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3,00% | (Alíquota alterada pela Lei nº </w:t>
      </w:r>
      <w:hyperlink r:id="rId76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|16.01 - Serviços de  transporte  coletivo  municipal|      3%|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|rodoviário, metroviário, ferroviário e aquaviário de|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 xml:space="preserve">|passageiros                                         |        | (Redação dada pela Lei nº </w:t>
      </w:r>
      <w:hyperlink r:id="rId768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6137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|16.02 - Outros serviços  de transporte  de  natureza|      3%|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 xml:space="preserve">|municipal                                           |        | (Redação acrescida pela Lei nº </w:t>
      </w:r>
      <w:hyperlink r:id="rId769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6137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|17 - Serviços de apoio técnico, administrativo,  ju-|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|rídico, contábil, comercial e congêneres.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|17.01 - Assessoria ou consultoria de qualquer  natu-|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5,00% | (Alíquota alterada pela Lei nº </w:t>
      </w:r>
      <w:hyperlink r:id="rId77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|reza, não contida em outros itens desta lista;análi-|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77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|se, exame, pesquisa, coleta, compilação  e  forneci-|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77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|mento de dados e informações de qualquer natureza,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77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|inclusive cadastro e similares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77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775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|17.02 - Datilografia, digitação, estenografia, expe-|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|diente, secretaria em geral, resposta audível, reda-|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77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|ção,edição, interpretação, revisão, tradução, apoio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77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|e infra-estrutura administrativa e congêneres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77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77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78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78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782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|17.03 - Planejamento, coordenação, programação   ou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|organização técnica, financeira ou administrativa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78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78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78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78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78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78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789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|17.04 - Recrutamento, agenciamento, seleção e  colo-|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|cação de mão-de-obra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79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79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79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79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79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79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796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|17.05 - Fornecimento de mão-de-obra, mesmo em  cará-|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|ter temporário, inclusive de empregados ou trabalha-|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79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|dores, avulsos ou temporários,contratados pelo pres-|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79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|tador de serviço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79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80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80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80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803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|17.06 - Propaganda e publicidade, inclusive promoção|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|de vendas,planejamento de campanhas ou sistemas  de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80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|publicidade, elaboração de desenhos, textos e demais|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80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|materiais publicitários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80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80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80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80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810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|17.07 - (VETADO)         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|17.08 - Franquia (franchising)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81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81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81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81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81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81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817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|17.09 - Perícias, laudos, exames técnicos e análises|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|técnicas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81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81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82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82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82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82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824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|17.10 - Planejamento, organização e administração de|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|feiras, exposições, congressos e congêneres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82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82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82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82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82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83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831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|17.11 - Organização de festas e recepções; bufê (ex-|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|ceto o fornecimento de alimentação e bebidas,que fi-|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83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|ca sujeito ao ICMS)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83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83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83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83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83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838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|17.12 - Administração em geral, inclusive de bens e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|negócios de terceiros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83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|ca sujeito ao ICMS)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84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84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84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84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84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845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|17.13 - Leilão e congêneres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84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84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84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84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85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85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852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|17.14 - Advocacia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85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85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85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85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85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85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859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|17.15 - Arbitragem de qualquer espécie, inclusive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|jurídica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pela Lei nº </w:t>
      </w:r>
      <w:hyperlink r:id="rId86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86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86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86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86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86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866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|17.16 - Auditoria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86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86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86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87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87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87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873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|17.17 - Análise de Organização e Métodos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87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87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87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87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87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87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880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|17.18 - Atuária e cálculos técnicos de qualquer  na-|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|tureza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88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88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88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88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88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88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887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|17.19 - Contabilidade, inclusive serviços técnicos e|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|auxiliares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88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88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89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89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89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89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894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|17.20 - Consultoria e assessoria econômica ou finan-|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|ceira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89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pelo Decreto nº </w:t>
      </w:r>
      <w:hyperlink r:id="rId89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89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89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89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90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901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|17.21 - Estatística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90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90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90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90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90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90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908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|17.22 - Cobrança em geral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90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91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91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91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91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91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3,00% | (Alíquota alterada pela Lei nº </w:t>
      </w:r>
      <w:hyperlink r:id="rId91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2,00%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916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6324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|17.23 - Assessoria, análise, avaliação, atendimento,|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|consulta, cadastro, seleção,gerenciamento de  infor-|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|mações, administração de contas a receber ou a pagar|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|e em geral, relacionados a operações de faturização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|(factoring)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5,00% | (Alíquota dada pela Lei nº </w:t>
      </w:r>
      <w:hyperlink r:id="rId917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5257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/2007)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|17.24 - Apresentação de palestras, conferências, se-|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|minários e congêneres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91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91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92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92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92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923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|17.25 - Inserção  de   textos,   desenhos  e  outros|      3%|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|materiais de propaganda e publicidade,  em  qualquer|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|meio (exceto em livros, jornais,  periódicos  e  nas|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|modalidades de serviços de radiodifusão sonora e  de|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 xml:space="preserve">|sons e imagens de recepção livre e gratuita)        |        | (Redação acrescida pela Lei nº </w:t>
      </w:r>
      <w:hyperlink r:id="rId924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6137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|17.26 - Serviços de teleatendimento, telemarketing, |        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 xml:space="preserve">|call center, desenvolvidos através da telemática e  |   2,00%| (Redação acrescida pela Lei nº </w:t>
      </w:r>
      <w:hyperlink r:id="rId925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6297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/2019)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>|múltiplas mídias;        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|18 - Serviços de regulação de sinistros vinculados a|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|contratos de seguros; inspeção e avaliação de riscos|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|para cobertura de contratos de seguros; prevenção e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lastRenderedPageBreak/>
        <w:t>|gerência de riscos seguráveis e congêneres.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|18.01 - Serviços de regulação de sinistros  vincula-|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|dos a contratos de seguros; inspeção e avaliação de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|riscos   para cobertura de contratos de seguros;pre-|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|venção e gerência de riscos seguráveis e congêneres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5,00% | (Alíquota dada pela Lei nº </w:t>
      </w:r>
      <w:hyperlink r:id="rId926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4938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/2004)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|19 - Serviços de distribuição e venda de bilhetes e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|demais produtos de loteria, bingos, cartões, pules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|ou cupons de apostas, sorteios, prêmios, inclusive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|os decorrentes de títulos de capitalização e  congê-|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|neres.                   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|19.01 - Serviços de distribuição e venda de bilhetes|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|e demais produtos de loteria, bingos, cartões, pules|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|ou   cupons de apostas, sorteios, prêmios, inclusive|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|os decorrentes de títulos de capitalização e  congê-|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4,00% | (Alíquota dada pela Lei nº </w:t>
      </w:r>
      <w:hyperlink r:id="rId92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4938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/2004)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|neres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5,00%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928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|====================================================|========|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|20 - Serviços portuários, aeroportuários,  ferropor-|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|tuários, de terminais rodoviários, ferroviários  e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|metroviários.            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|20.01 - Serviços portuários, ferroportuários, utili-|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|zação de porto, movimentação de passageiros, reboque|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|de embarcações, rebocador escoteiro, atracação,  de-|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|satracação, serviços de praticagem, capatazia, arma-|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|zenagem de     qualquer natureza, serviços acessóri-|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|os, movimentação de mercadorias, serviços de apoio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|marítimo, de movimentação ao largo, serviços de  ar-|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dada pela Lei nº </w:t>
      </w:r>
      <w:hyperlink r:id="rId92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5257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|madores, estiva, conferência, logística e congêneres|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93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                                                    |   2,5% | (Alíquota alterada pela Lei nº </w:t>
      </w:r>
      <w:hyperlink r:id="rId931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6226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/2018)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|20.02 - Serviços aeroportuários, utilização de aero-|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|porto, movimentação de passageiros, armazenagem de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|qualquer natureza, capatazia, movimentação  de aero-|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|naves, serviços de apoio aeroportuários, serviços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|acessórios,movimentação de mercadorias, logística e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dada pela Lei nº </w:t>
      </w:r>
      <w:hyperlink r:id="rId93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5257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|congêneres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93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                                                    |   2,5% | (Alíquota alterada pela Lei nº </w:t>
      </w:r>
      <w:hyperlink r:id="rId934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6226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/2018)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|20.03 - Serviços de terminais rodoviários, ferroviá-|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|rios, metroviários,movimentação de passageiros, mer-|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|cadorias, inclusive suas operações, logística e con-|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dada pela Lei nº </w:t>
      </w:r>
      <w:hyperlink r:id="rId93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5257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|gêneres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93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|                                                    |   2,5% | (Alíquota alterada pela Lei nº </w:t>
      </w:r>
      <w:hyperlink r:id="rId937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6226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/2018)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|21 - Serviços de registros públicos, cartorários  e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|notariais.               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|21.01 - Serviços de registros públicos, cartorários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5,00%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|e notariais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dada pela Lei nº </w:t>
      </w:r>
      <w:hyperlink r:id="rId93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93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94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94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94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94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944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|22 - Serviços de exploração de rodovia.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|22.01 - Serviços de exploração de rodovia mediante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|cobrança de preço ou pedágio dos usuários, envolven-|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pela Lei nº </w:t>
      </w:r>
      <w:hyperlink r:id="rId94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|do execução de serviços de conservação, manutenção,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94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|melhoramentos para adequação de capacidade  e  segu-|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94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|rança de trânsito,  operação,  monitoração,   assis-|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94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|tência aos usuários e outros serviços definidos  em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94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|contratos,atos de concessão ou de permissão ou  em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95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|normas oficiais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95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5,00%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952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6282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|23 - Serviços de programação e comunicação visual,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|desenho industrial e congêneres.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|23.01 - Serviços de programação e comunicação  visu-|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|al, desenho industrial e congêneres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95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95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95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95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95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95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959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|24 - Serviços de chaveiros, confecção de carimbos,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|placas, sinalização visual, banners, adesivos e con-|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|gêneres.                 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|24.01 - Serviços de chaveiros,confecção de carimbos,|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|placas, sinalização visual,banners,adesivos e congê-|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96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|neres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96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96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96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96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96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966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|25 - Serviços funerários.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|25.01 - Funerais, inclusive fornecimento de caixão,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|urna ou esquifes; aluguel de capela; transporte do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96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|corpo   cadavérico; fornecimento de flores, coroas e|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96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|outros paramentos; desembaraço de certidão de óbito;|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96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|fornecimento de véu, essa e outros adornos; embalsa-|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97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|mento, embelezamento, conservação ou restauração de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97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|cadáveres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97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973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>|25.02 - Cremação de corpos e partes de corpos  cada-|  3,00% |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|véricos                                             |  2,75% | (Alíquota alterada pela Lei nº </w:t>
      </w:r>
      <w:hyperlink r:id="rId97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2,50% | (Alíquota alterada pelo Decreto nº </w:t>
      </w:r>
      <w:hyperlink r:id="rId97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2,25% | (Alíquota alterada pelo Decreto nº </w:t>
      </w:r>
      <w:hyperlink r:id="rId97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2,00% | (Alíquota alterada pelo Decreto nº </w:t>
      </w:r>
      <w:hyperlink r:id="rId97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|                                                    |  2,25% | (Alíquota alterada pela Lei nº </w:t>
      </w:r>
      <w:hyperlink r:id="rId97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2,50% | (Alíquota alterada pela Lei nº </w:t>
      </w:r>
      <w:hyperlink r:id="rId97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3,00% | (Alíquota alterada pela Lei nº </w:t>
      </w:r>
      <w:hyperlink r:id="rId98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|25.02 - Translado   intramunicipal  e  cremação   de|      3%|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 xml:space="preserve">|corpos e partes de corpos cadavéricos               |        | (Redação dada pela Lei nº </w:t>
      </w:r>
      <w:hyperlink r:id="rId981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6137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|25.03 - Planos ou convênio funerários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98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98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98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98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98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98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988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|25.04 - Manutenção e conservação de jazigos e  cemi-|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|térios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98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99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99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99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99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99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995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|25.05 - Cessão de uso de espaços em cemitérios  para|      3%|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br/>
        <w:t xml:space="preserve">|sepultamento                                        |        | (Redação acrescida pela Lei nº </w:t>
      </w:r>
      <w:hyperlink r:id="rId996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6137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|26 - Serviços de coleta, remessa ou entrega de  cor-|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|respondências, documentos, objetos, bens ou valores,|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|inclusive pelos correios e suas  agências  franquea-|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|das; courrier e congêneres.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|26.01 - Serviços de coleta, remessa ou entrega   de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5,00% | (Alíquota dada pela Lei nº </w:t>
      </w:r>
      <w:hyperlink r:id="rId99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4938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/2004)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|correspondências, documentos, objetos, bens ou valo-|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dada pela Lei nº </w:t>
      </w:r>
      <w:hyperlink r:id="rId99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|res, inclusive pelos correios e suas agências  fran-|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99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|queadas; courrier e congêneres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00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00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00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00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004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|27 - Serviços de assistência social.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|27.01 - Serviços de assistência social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00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00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00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00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00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pela Lei nº </w:t>
      </w:r>
      <w:hyperlink r:id="rId101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011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|28 - Serviços de avaliação de bens e  serviços  de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|qualquer natureza.       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|28.01 - Serviços de avaliação de bens e serviços de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|qualquer natureza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01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01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01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01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01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01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018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|29 - Serviços de biblioteconomia.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|29.01 - Serviços de biblioteconomia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01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02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02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02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02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02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025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|30 - Serviços de biologia, biotecnologia e química.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|30.01 - Serviços de biologia,biotecnologia e química|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02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02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02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02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03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03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032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|31 - Serviços técnicos em edificações, eletrônica,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|eletrotécnica, mecânica, telecomunicações e congêne-|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|res.                     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|31.01 - Serviços técnicos em edificações,eletrônica,|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|eletrotécnica, mecânica, telecomunicações e congêne-|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03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|res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03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03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03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03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03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039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|32 - Serviços de desenhos técnicos.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|32.01 - Serviços de desenhos técnicos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04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04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04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04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04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04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046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|33 - Serviços de desembaraço aduaneiro, comissários,|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|despachantes e congêneres.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|33.01 - Serviços de desembaraço aduaneiro,  comissá-|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|rios, despachantes e congêneres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04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04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04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05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05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05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053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|34 - Serviços de investigações particulares, deteti-|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|ves e congêneres.        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|34.01 - Serviços de investigações particulares,  de-|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|tetives e congêneres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05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05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05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05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05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05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060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|35 - Serviços de reportagem, assessoria de imprensa,|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|jornalismo e relações públicas.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|35.01 - Serviços de reportagem, assessoria  de   im-|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|prensa, jornalismo e relações públicas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06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06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06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06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06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06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067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|====================================================|========|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|36 - Serviços de meteorologia.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|36.01 - Serviços de meteorologia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06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06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07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lastRenderedPageBreak/>
        <w:t xml:space="preserve">pelo Decreto nº </w:t>
      </w:r>
      <w:hyperlink r:id="rId107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07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07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074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|37 - Serviços de artistas, atletas, modelos e  mane-|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|quins.                   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|37.01 - Serviços de artistas, atletas, modelos e ma-|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|nequins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07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07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07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07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07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08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081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|38 - Serviços de museologia.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|38.01 - Serviços de museologia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08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08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08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085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08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08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088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|39 - Serviços de ourivesaria e lapidação.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|39.01 - Serviços de ourivesaria e lapidação (quando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|o material for fornecido pelo tomador do serviço)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08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09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09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092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093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094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pela Lei nº </w:t>
      </w:r>
      <w:hyperlink r:id="rId1095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|40 - Serviços relativos a obras de arte  sob   enco-|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|menda.                                              |       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|----------------------------------------------------|--------|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|40.01 - Obras de arte sob encomenda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2,75% | (Alíquota alterada pela Lei nº </w:t>
      </w:r>
      <w:hyperlink r:id="rId1096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5392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/2009)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pelo Decreto nº </w:t>
      </w:r>
      <w:hyperlink r:id="rId1097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693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/2010)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pelo Decreto nº </w:t>
      </w:r>
      <w:hyperlink r:id="rId1098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696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/2011)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2,00% | (Alíquota alterada pelo Decreto nº </w:t>
      </w:r>
      <w:hyperlink r:id="rId1099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309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/2013)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2,25% | (Alíquota alterada pela Lei nº </w:t>
      </w:r>
      <w:hyperlink r:id="rId1100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5977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/2015)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 xml:space="preserve">2,50% | (Alíquota alterada pela Lei nº </w:t>
      </w:r>
      <w:hyperlink r:id="rId1101" w:history="1">
        <w:r w:rsidRPr="001E101E">
          <w:rPr>
            <w:rFonts w:ascii="Lucida Console" w:eastAsia="Times New Roman" w:hAnsi="Lucida Console" w:cs="Courier New"/>
            <w:b/>
            <w:bCs/>
            <w:strike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6075</w:t>
        </w:r>
      </w:hyperlink>
      <w:r w:rsidRPr="001E101E">
        <w:rPr>
          <w:rFonts w:ascii="Lucida Console" w:eastAsia="Times New Roman" w:hAnsi="Lucida Console" w:cs="Courier New"/>
          <w:strike/>
          <w:color w:val="000000"/>
          <w:kern w:val="0"/>
          <w:sz w:val="17"/>
          <w:szCs w:val="17"/>
          <w:lang w:eastAsia="pt-BR"/>
          <w14:ligatures w14:val="none"/>
        </w:rPr>
        <w:t>/2016)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 xml:space="preserve">|                                                    | 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3,00%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t xml:space="preserve"> |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 xml:space="preserve">(Alíquota alterada </w:t>
      </w:r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lastRenderedPageBreak/>
        <w:t xml:space="preserve">pela Lei nº </w:t>
      </w:r>
      <w:hyperlink r:id="rId1102" w:history="1">
        <w:r w:rsidRPr="001E101E">
          <w:rPr>
            <w:rFonts w:ascii="Lucida Console" w:eastAsia="Times New Roman" w:hAnsi="Lucida Console" w:cs="Courier New"/>
            <w:b/>
            <w:bCs/>
            <w:color w:val="A28329"/>
            <w:kern w:val="0"/>
            <w:sz w:val="17"/>
            <w:szCs w:val="17"/>
            <w:u w:val="single"/>
            <w:lang w:eastAsia="pt-BR"/>
            <w14:ligatures w14:val="none"/>
          </w:rPr>
          <w:t>6103</w:t>
        </w:r>
      </w:hyperlink>
      <w:r w:rsidRPr="001E101E">
        <w:rPr>
          <w:rFonts w:ascii="Lucida Console" w:eastAsia="Times New Roman" w:hAnsi="Lucida Console" w:cs="Courier New"/>
          <w:color w:val="0000FF"/>
          <w:kern w:val="0"/>
          <w:sz w:val="17"/>
          <w:szCs w:val="17"/>
          <w:lang w:eastAsia="pt-BR"/>
          <w14:ligatures w14:val="none"/>
        </w:rPr>
        <w:t>/2017)</w:t>
      </w:r>
      <w:r w:rsidRPr="001E101E">
        <w:rPr>
          <w:rFonts w:ascii="Lucida Console" w:eastAsia="Times New Roman" w:hAnsi="Lucida Console" w:cs="Courier New"/>
          <w:color w:val="000000"/>
          <w:kern w:val="0"/>
          <w:sz w:val="17"/>
          <w:szCs w:val="17"/>
          <w:lang w:eastAsia="pt-BR"/>
          <w14:ligatures w14:val="none"/>
        </w:rPr>
        <w:br/>
        <w:t>|____________________________________________________|________|diminuir tabela</w:t>
      </w:r>
    </w:p>
    <w:p w14:paraId="5C20C4C3" w14:textId="7431115A" w:rsidR="00B40C9E" w:rsidRDefault="001E101E" w:rsidP="001E101E"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lang w:eastAsia="pt-BR"/>
          <w14:ligatures w14:val="none"/>
        </w:rPr>
        <w:br/>
      </w:r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lang w:eastAsia="pt-BR"/>
          <w14:ligatures w14:val="none"/>
        </w:rPr>
        <w:br/>
      </w:r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lang w:eastAsia="pt-BR"/>
          <w14:ligatures w14:val="none"/>
        </w:rPr>
        <w:br/>
      </w:r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lang w:eastAsia="pt-BR"/>
          <w14:ligatures w14:val="none"/>
        </w:rPr>
        <w:br/>
      </w:r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B) ATIVIDADES SUJEITAS À TRIBUTAÇÃO MEDIANTE A APLICAÇÃO DO PREÇO DOS SERVIÇOS FIXADOS VINCULADOS À UNIDADE DE REFERÊNCIA MUNICIPAL - URM</w:t>
      </w:r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lang w:eastAsia="pt-BR"/>
          <w14:ligatures w14:val="none"/>
        </w:rPr>
        <w:br/>
      </w:r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lang w:eastAsia="pt-BR"/>
          <w14:ligatures w14:val="none"/>
        </w:rPr>
        <w:br/>
      </w:r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1 - Profissionais autônomos, com curso superior</w:t>
      </w:r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lang w:eastAsia="pt-BR"/>
          <w14:ligatures w14:val="none"/>
        </w:rPr>
        <w:br/>
      </w:r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- Por ano..........113,16 URM</w:t>
      </w:r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lang w:eastAsia="pt-BR"/>
          <w14:ligatures w14:val="none"/>
        </w:rPr>
        <w:br/>
      </w:r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lang w:eastAsia="pt-BR"/>
          <w14:ligatures w14:val="none"/>
        </w:rPr>
        <w:br/>
      </w:r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2 - Profissionais autônomos com nível técnico e os legalmente equiparados</w:t>
      </w:r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lang w:eastAsia="pt-BR"/>
          <w14:ligatures w14:val="none"/>
        </w:rPr>
        <w:br/>
      </w:r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- Por ano...........56,58 URM</w:t>
      </w:r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lang w:eastAsia="pt-BR"/>
          <w14:ligatures w14:val="none"/>
        </w:rPr>
        <w:br/>
      </w:r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lang w:eastAsia="pt-BR"/>
          <w14:ligatures w14:val="none"/>
        </w:rPr>
        <w:br/>
      </w:r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3 - Profissionais autônomos (serviços previstos nos itens 10.01, 10.02, 10.03, 10.05, 10.08, 10.09 e 33.01)</w:t>
      </w:r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lang w:eastAsia="pt-BR"/>
          <w14:ligatures w14:val="none"/>
        </w:rPr>
        <w:br/>
      </w:r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- Por ano...........56,58 URM</w:t>
      </w:r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lang w:eastAsia="pt-BR"/>
          <w14:ligatures w14:val="none"/>
        </w:rPr>
        <w:br/>
      </w:r>
      <w:r w:rsidRPr="001E101E">
        <w:rPr>
          <w:rFonts w:ascii="Inconsolata" w:eastAsia="Times New Roman" w:hAnsi="Inconsolata" w:cs="Times New Roman"/>
          <w:color w:val="333333"/>
          <w:kern w:val="0"/>
          <w:sz w:val="24"/>
          <w:szCs w:val="24"/>
          <w:lang w:eastAsia="pt-BR"/>
          <w14:ligatures w14:val="none"/>
        </w:rPr>
        <w:br/>
      </w:r>
      <w:r w:rsidRPr="001E101E">
        <w:rPr>
          <w:rFonts w:ascii="Inconsolata" w:eastAsia="Times New Roman" w:hAnsi="Inconsolata" w:cs="Times New Roman"/>
          <w:strike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4 - Os serviços descritos nos itens:</w:t>
      </w:r>
      <w:r w:rsidRPr="001E101E">
        <w:rPr>
          <w:rFonts w:ascii="Inconsolata" w:eastAsia="Times New Roman" w:hAnsi="Inconsolata" w:cs="Times New Roman"/>
          <w:strike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br/>
        <w:t>- 12.03, por mês..............</w:t>
      </w:r>
    </w:p>
    <w:sectPr w:rsidR="00B40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Inconsolata">
    <w:charset w:val="00"/>
    <w:family w:val="auto"/>
    <w:pitch w:val="variable"/>
    <w:sig w:usb0="A00000FF" w:usb1="0000F9EB" w:usb2="0000002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1E"/>
    <w:rsid w:val="001E101E"/>
    <w:rsid w:val="004C01E3"/>
    <w:rsid w:val="00760EB1"/>
    <w:rsid w:val="00AB71B9"/>
    <w:rsid w:val="00B4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A19B"/>
  <w15:chartTrackingRefBased/>
  <w15:docId w15:val="{6351FD42-4654-48C1-AB51-C7094D92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E1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1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10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1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10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1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1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1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1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1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1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10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101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101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10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10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10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10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1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1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1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E1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1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E10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101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E101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1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101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101E"/>
    <w:rPr>
      <w:b/>
      <w:bCs/>
      <w:smallCaps/>
      <w:color w:val="2F5496" w:themeColor="accent1" w:themeShade="BF"/>
      <w:spacing w:val="5"/>
    </w:rPr>
  </w:style>
  <w:style w:type="numbering" w:customStyle="1" w:styleId="Semlista1">
    <w:name w:val="Sem lista1"/>
    <w:next w:val="Semlista"/>
    <w:uiPriority w:val="99"/>
    <w:semiHidden/>
    <w:unhideWhenUsed/>
    <w:rsid w:val="001E101E"/>
  </w:style>
  <w:style w:type="paragraph" w:customStyle="1" w:styleId="msonormal0">
    <w:name w:val="msonormal"/>
    <w:basedOn w:val="Normal"/>
    <w:rsid w:val="001E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E1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E101E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1E1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E101E"/>
    <w:rPr>
      <w:color w:val="800080"/>
      <w:u w:val="single"/>
    </w:rPr>
  </w:style>
  <w:style w:type="character" w:customStyle="1" w:styleId="v">
    <w:name w:val="v"/>
    <w:basedOn w:val="Fontepargpadro"/>
    <w:rsid w:val="001E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671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769" Type="http://schemas.openxmlformats.org/officeDocument/2006/relationships/hyperlink" Target="https://leismunicipais.com.br/a1/rs/c/canoas/lei-ordinaria/2017/613/6137/lei-ordinaria-n-6137-2017-altera-a-lei-n-4818-de-1-de-dezembro-de-2003-que-estabelece-normas-para-o-imposto-sobre-servicos-de-qualquer-natureza-issqn-e-da-outras-providencias" TargetMode="External"/><Relationship Id="rId976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21" Type="http://schemas.openxmlformats.org/officeDocument/2006/relationships/hyperlink" Target="https://leismunicipais.com.br/a1/rs/c/canoas/lei-ordinaria/2018/622/6226/lei-ordinaria-n-6226-2018-altera-a-aliquota-do-issqn-para-servicos-discriminados-no-anexo-i-a-da-lei-n-4818-de-1-de-dezembro-de-2003-que-estabelece-normas-para-o-imposto-sobre-servicos-de-qualquer-natureza-issqn-altera-a-lei-n-1-943-de-10-de-dezembro-de-1979-e-da-outras-providencias" TargetMode="External"/><Relationship Id="rId324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531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629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70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836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021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268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475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682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903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32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28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335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542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987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81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402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847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032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279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486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693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707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914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43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39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346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553" Type="http://schemas.openxmlformats.org/officeDocument/2006/relationships/hyperlink" Target="https://leismunicipais.com.br/a1/rs/c/canoas/lei-ordinaria/2018/622/6226/lei-ordinaria-n-6226-2018-altera-a-aliquota-do-issqn-para-servicos-discriminados-no-anexo-i-a-da-lei-n-4818-de-1-de-dezembro-de-2003-que-estabelece-normas-para-o-imposto-sobre-servicos-de-qualquer-natureza-issqn-altera-a-lei-n-1-943-de-10-de-dezembro-de-1979-e-da-outras-providencias" TargetMode="External"/><Relationship Id="rId760" Type="http://schemas.openxmlformats.org/officeDocument/2006/relationships/hyperlink" Target="https://leismunicipais.com.br/a1/rs/c/canoas/lei-ordinaria/2017/613/6137/lei-ordinaria-n-6137-2017-altera-a-lei-n-4818-de-1-de-dezembro-de-2003-que-estabelece-normas-para-o-imposto-sobre-servicos-de-qualquer-natureza-issqn-e-da-outras-providencias" TargetMode="External"/><Relationship Id="rId998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92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206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413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858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043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497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620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718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925" Type="http://schemas.openxmlformats.org/officeDocument/2006/relationships/hyperlink" Target="https://leismunicipais.com.br/a1/rs/c/canoas/lei-ordinaria/2019/629/6297/lei-ordinaria-n-6297-2019-inclui-o-subitem-17-26-no-anexo-i-a-da-lei-n-4818-de-1-dezembro-de-2003-que-estabelece-normas-para-o-imposto-sobre-servicos-de-qualquer-natureza-issqn" TargetMode="External"/><Relationship Id="rId357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54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217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564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771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869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424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631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729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054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270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936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65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30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368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575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782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228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435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642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065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281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502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947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76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41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379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586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793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807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7" Type="http://schemas.openxmlformats.org/officeDocument/2006/relationships/hyperlink" Target="https://leismunicipais.com.br/a1/rs/c/canoas/lei-ordinaria/2018/622/6226/lei-ordinaria-n-6226-2018-altera-a-aliquota-do-issqn-para-servicos-discriminados-no-anexo-i-a-da-lei-n-4818-de-1-de-dezembro-de-2003-que-estabelece-normas-para-o-imposto-sobre-servicos-de-qualquer-natureza-issqn-altera-a-lei-n-1-943-de-10-de-dezembro-de-1979-e-da-outras-providencias" TargetMode="External"/><Relationship Id="rId239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446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653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076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292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306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860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958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87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513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597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720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818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52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457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003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087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664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871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969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4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317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524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731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98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63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370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829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014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230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468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675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882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098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25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328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535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742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74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381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602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025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241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479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686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893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907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36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339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546" Type="http://schemas.openxmlformats.org/officeDocument/2006/relationships/hyperlink" Target="https://leismunicipais.com.br/a1/rs/c/canoas/lei-ordinaria/2018/622/6226/lei-ordinaria-n-6226-2018-altera-a-aliquota-do-issqn-para-servicos-discriminados-no-anexo-i-a-da-lei-n-4818-de-1-de-dezembro-de-2003-que-estabelece-normas-para-o-imposto-sobre-servicos-de-qualquer-natureza-issqn-altera-a-lei-n-1-943-de-10-de-dezembro-de-1979-e-da-outras-providencias" TargetMode="External"/><Relationship Id="rId753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01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85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406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960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036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392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613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697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820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918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252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103" Type="http://schemas.openxmlformats.org/officeDocument/2006/relationships/fontTable" Target="fontTable.xml"/><Relationship Id="rId47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12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557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764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971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96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417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624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831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047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263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470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929" Type="http://schemas.openxmlformats.org/officeDocument/2006/relationships/hyperlink" Target="https://leismunicipais.com.br/a1/rs/c/canoas/lei-ordinaria/2007/525/5257/lei-ordinaria-n-5257-2007-altera-a-lei-n-4818-de-1-de-dezembro-de-2003-que-estabelece-normas-para-o-imposto-sobre-servicos-de-qualquer-natureza-issqn-e-da-outras-providencias" TargetMode="External"/><Relationship Id="rId58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23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330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568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775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982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428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635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842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058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274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481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702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69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34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579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786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993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341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439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646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069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201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285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506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853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492" Type="http://schemas.openxmlformats.org/officeDocument/2006/relationships/hyperlink" Target="https://leismunicipais.com.br/a1/rs/c/canoas/lei-ordinaria/2006/514/5142/lei-ordinaria-n-5142-2006-altera-a-lei-n-4818-de-1-de-dezembro-de-2003-que-estabelece-normas-para-o-imposto-sobre-servicos-de-qualquer-natureza-issqn-e-da-outras-providencias" TargetMode="External"/><Relationship Id="rId713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797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920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45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352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212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657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864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296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517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724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931" Type="http://schemas.openxmlformats.org/officeDocument/2006/relationships/hyperlink" Target="https://leismunicipais.com.br/a1/rs/c/canoas/lei-ordinaria/2018/622/6226/lei-ordinaria-n-6226-2018-altera-a-aliquota-do-issqn-para-servicos-discriminados-no-anexo-i-a-da-lei-n-4818-de-1-de-dezembro-de-2003-que-estabelece-normas-para-o-imposto-sobre-servicos-de-qualquer-natureza-issqn-altera-a-lei-n-1-943-de-10-de-dezembro-de-1979-e-da-outras-providencias" TargetMode="External"/><Relationship Id="rId60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56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363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570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007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223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430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668" Type="http://schemas.openxmlformats.org/officeDocument/2006/relationships/hyperlink" Target="https://leismunicipais.com.br/a1/rs/c/canoas/lei-ordinaria/2017/613/6137/lei-ordinaria-n-6137-2017-altera-a-lei-n-4818-de-1-de-dezembro-de-2003-que-estabelece-normas-para-o-imposto-sobre-servicos-de-qualquer-natureza-issqn-e-da-outras-providencias" TargetMode="External"/><Relationship Id="rId875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060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8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528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735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942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67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374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581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018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71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234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679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802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886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441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539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746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071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78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301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953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029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82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385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592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606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813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245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452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897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082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05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312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757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964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51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93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89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396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561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617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659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824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866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214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256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298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421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463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519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670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051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093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16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58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323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530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726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768" Type="http://schemas.openxmlformats.org/officeDocument/2006/relationships/hyperlink" Target="https://leismunicipais.com.br/a1/rs/c/canoas/lei-ordinaria/2017/613/6137/lei-ordinaria-n-6137-2017-altera-a-lei-n-4818-de-1-de-dezembro-de-2003-que-estabelece-normas-para-o-imposto-sobre-servicos-de-qualquer-natureza-issqn-e-da-outras-providencias" TargetMode="External"/><Relationship Id="rId933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975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009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20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62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365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572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628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835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225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267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432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474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877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020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062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27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681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737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779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902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944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986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31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73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69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334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376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541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583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639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790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804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4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80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236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278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401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443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650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846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888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031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073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303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485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692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706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748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913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955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42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84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38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345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387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510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552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594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608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815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997" Type="http://schemas.openxmlformats.org/officeDocument/2006/relationships/hyperlink" Target="https://leismunicipais.com.br/a1/rs/c/canoas/lei-ordinaria/2004/493/4938/lei-ordinaria-n-4938-2004-altera-a-lei-n-4818-de-1-de-dezembro-de-2003-que-estabelece-normas-para-o-imposto-sobre-servicos-de-qualquer-natureza-issqn-e-da-outras-providencias" TargetMode="External"/><Relationship Id="rId191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205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247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412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857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899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000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042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084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07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289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454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496" Type="http://schemas.openxmlformats.org/officeDocument/2006/relationships/hyperlink" Target="https://leismunicipais.com.br/a1/rs/c/canoas/lei-ordinaria/2004/493/4938/lei-ordinaria-n-4938-2004-altera-a-lei-n-4818-de-1-de-dezembro-de-2003-que-estabelece-normas-para-o-imposto-sobre-servicos-de-qualquer-natureza-issqn-e-da-outras-providencias" TargetMode="External"/><Relationship Id="rId661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717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759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924" Type="http://schemas.openxmlformats.org/officeDocument/2006/relationships/hyperlink" Target="https://leismunicipais.com.br/a1/rs/c/canoas/lei-ordinaria/2017/613/6137/lei-ordinaria-n-6137-2017-altera-a-lei-n-4818-de-1-de-dezembro-de-2003-que-estabelece-normas-para-o-imposto-sobre-servicos-de-qualquer-natureza-issqn-e-da-outras-providencias" TargetMode="External"/><Relationship Id="rId966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1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53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49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314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356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398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521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563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619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770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95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60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216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423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826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868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011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053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258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465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630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672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728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935" Type="http://schemas.openxmlformats.org/officeDocument/2006/relationships/hyperlink" Target="https://leismunicipais.com.br/a1/rs/c/canoas/lei-ordinaria/2007/525/5257/lei-ordinaria-n-5257-2007-altera-a-lei-n-4818-de-1-de-dezembro-de-2003-que-estabelece-normas-para-o-imposto-sobre-servicos-de-qualquer-natureza-issqn-e-da-outras-providencias" TargetMode="External"/><Relationship Id="rId1095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22" Type="http://schemas.openxmlformats.org/officeDocument/2006/relationships/hyperlink" Target="https://leismunicipais.com.br/a1/rs/c/canoas/lei-ordinaria/2017/613/6137/lei-ordinaria-n-6137-2017-altera-a-lei-n-4818-de-1-de-dezembro-de-2003-que-estabelece-normas-para-o-imposto-sobre-servicos-de-qualquer-natureza-issqn-e-da-outras-providencias" TargetMode="External"/><Relationship Id="rId64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18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325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367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532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574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977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71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227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781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837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879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022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269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434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476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641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683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739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890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904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064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33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29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280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336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501" Type="http://schemas.openxmlformats.org/officeDocument/2006/relationships/hyperlink" Target="https://leismunicipais.com.br/a1/rs/c/canoas/lei-ordinaria/2018/622/6226/lei-ordinaria-n-6226-2018-altera-a-aliquota-do-issqn-para-servicos-discriminados-no-anexo-i-a-da-lei-n-4818-de-1-de-dezembro-de-2003-que-estabelece-normas-para-o-imposto-sobre-servicos-de-qualquer-natureza-issqn-altera-a-lei-n-1-943-de-10-de-dezembro-de-1979-e-da-outras-providencias" TargetMode="External"/><Relationship Id="rId543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946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988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75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40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82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378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403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585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750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792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806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848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033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6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238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445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487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610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652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694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708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915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075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291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305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347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512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957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999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100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44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86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51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389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554" Type="http://schemas.openxmlformats.org/officeDocument/2006/relationships/hyperlink" Target="https://leismunicipais.com.br/a1/rs/c/canoas/lei-ordinaria/2022/657/6575/lei-ordinaria-n-6575-2022-altera-a-lei-n-4818-de-1-de-dezembro-de-2003-que-estabelece-normas-para-o-imposto-sobre-servicos-de-qualquer-natureza-issqn" TargetMode="External"/><Relationship Id="rId596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761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817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859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002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93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207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249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414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456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498" Type="http://schemas.openxmlformats.org/officeDocument/2006/relationships/hyperlink" Target="https://leismunicipais.com.br/a1/rs/c/canoas/lei-ordinaria/2018/622/6226/lei-ordinaria-n-6226-2018-altera-a-aliquota-do-issqn-para-servicos-discriminados-no-anexo-i-a-da-lei-n-4818-de-1-de-dezembro-de-2003-que-estabelece-normas-para-o-imposto-sobre-servicos-de-qualquer-natureza-issqn-altera-a-lei-n-1-943-de-10-de-dezembro-de-1979-e-da-outras-providencias" TargetMode="External"/><Relationship Id="rId621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663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870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044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086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3" Type="http://schemas.openxmlformats.org/officeDocument/2006/relationships/hyperlink" Target="https://leismunicipais.com.br/a1/rs/c/canoas/lei-ordinaria/2017/613/6137/lei-ordinaria-n-6137-2017-altera-a-lei-n-4818-de-1-de-dezembro-de-2003-que-estabelece-normas-para-o-imposto-sobre-servicos-de-qualquer-natureza-issqn-e-da-outras-providencias" TargetMode="External"/><Relationship Id="rId109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260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316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523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719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926" Type="http://schemas.openxmlformats.org/officeDocument/2006/relationships/hyperlink" Target="https://leismunicipais.com.br/a1/rs/c/canoas/lei-ordinaria/2004/493/4938/lei-ordinaria-n-4938-2004-altera-a-lei-n-4818-de-1-de-dezembro-de-2003-que-estabelece-normas-para-o-imposto-sobre-servicos-de-qualquer-natureza-issqn-e-da-outras-providencias" TargetMode="External"/><Relationship Id="rId968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55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97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20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358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565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730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772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828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013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62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218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425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467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632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055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097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271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674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881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937" Type="http://schemas.openxmlformats.org/officeDocument/2006/relationships/hyperlink" Target="https://leismunicipais.com.br/a1/rs/c/canoas/lei-ordinaria/2018/622/6226/lei-ordinaria-n-6226-2018-altera-a-aliquota-do-issqn-para-servicos-discriminados-no-anexo-i-a-da-lei-n-4818-de-1-de-dezembro-de-2003-que-estabelece-normas-para-o-imposto-sobre-servicos-de-qualquer-natureza-issqn-altera-a-lei-n-1-943-de-10-de-dezembro-de-1979-e-da-outras-providencias" TargetMode="External"/><Relationship Id="rId979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24" Type="http://schemas.openxmlformats.org/officeDocument/2006/relationships/hyperlink" Target="https://leismunicipais.com.br/a1/rs/c/canoas/lei-ordinaria/2018/622/6226/lei-ordinaria-n-6226-2018-altera-a-aliquota-do-issqn-para-servicos-discriminados-no-anexo-i-a-da-lei-n-4818-de-1-de-dezembro-de-2003-que-estabelece-normas-para-o-imposto-sobre-servicos-de-qualquer-natureza-issqn-altera-a-lei-n-1-943-de-10-de-dezembro-de-1979-e-da-outras-providencias" TargetMode="External"/><Relationship Id="rId66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31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327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369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534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576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741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783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839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990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73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229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380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436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601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643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024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066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240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478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685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850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892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906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948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35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77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00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282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338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503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545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587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710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752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808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8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42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84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391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405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447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612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794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035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077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251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489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654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696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861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917" Type="http://schemas.openxmlformats.org/officeDocument/2006/relationships/hyperlink" Target="https://leismunicipais.com.br/a1/rs/c/canoas/lei-ordinaria/2007/525/5257/lei-ordinaria-n-5257-2007-altera-a-lei-n-4818-de-1-de-dezembro-de-2003-que-estabelece-normas-para-o-imposto-sobre-servicos-de-qualquer-natureza-issqn-e-da-outras-providencias" TargetMode="External"/><Relationship Id="rId959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102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46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293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307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349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514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556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721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763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88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11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53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95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209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360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416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598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819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970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004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046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220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458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623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665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830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872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928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088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5" Type="http://schemas.openxmlformats.org/officeDocument/2006/relationships/hyperlink" Target="https://leismunicipais.com.br/a1/rs/c/canoas/lei-ordinaria/2018/622/6226/lei-ordinaria-n-6226-2018-altera-a-aliquota-do-issqn-para-servicos-discriminados-no-anexo-i-a-da-lei-n-4818-de-1-de-dezembro-de-2003-que-estabelece-normas-para-o-imposto-sobre-servicos-de-qualquer-natureza-issqn-altera-a-lei-n-1-943-de-10-de-dezembro-de-1979-e-da-outras-providencias" TargetMode="External"/><Relationship Id="rId57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262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318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525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567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732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99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22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64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371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774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981" Type="http://schemas.openxmlformats.org/officeDocument/2006/relationships/hyperlink" Target="https://leismunicipais.com.br/a1/rs/c/canoas/lei-ordinaria/2017/613/6137/lei-ordinaria-n-6137-2017-altera-a-lei-n-4818-de-1-de-dezembro-de-2003-que-estabelece-normas-para-o-imposto-sobre-servicos-de-qualquer-natureza-issqn-e-da-outras-providencias" TargetMode="External"/><Relationship Id="rId1015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057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427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469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634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676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841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883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099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26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231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273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329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480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536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701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939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68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33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75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340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578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743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785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950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992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026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200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382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438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603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645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687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810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852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908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068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242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284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491" Type="http://schemas.openxmlformats.org/officeDocument/2006/relationships/hyperlink" Target="https://leismunicipais.com.br/a1/rs/c/canoas/lei-ordinaria/2004/493/4938/lei-ordinaria-n-4938-2004-altera-a-lei-n-4818-de-1-de-dezembro-de-2003-que-estabelece-normas-para-o-imposto-sobre-servicos-de-qualquer-natureza-issqn-e-da-outras-providencias" TargetMode="External"/><Relationship Id="rId505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712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894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37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79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02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44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547" Type="http://schemas.openxmlformats.org/officeDocument/2006/relationships/hyperlink" Target="https://leismunicipais.com.br/a1/rs/c/canoas/lei-ordinaria/2017/613/6137/lei-ordinaria-n-6137-2017-altera-a-lei-n-4818-de-1-de-dezembro-de-2003-que-estabelece-normas-para-o-imposto-sobre-servicos-de-qualquer-natureza-issqn-e-da-outras-providencias" TargetMode="External"/><Relationship Id="rId589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754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796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961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90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86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351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393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407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449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614" Type="http://schemas.openxmlformats.org/officeDocument/2006/relationships/hyperlink" Target="https://leismunicipais.com.br/a1/rs/c/canoas/lei-ordinaria/2024/676/6767/lei-ordinaria-n-6767-2024-altera-a-lei-n-4818-de-1-de-dezembro-de-2003-que-estabelece-normas-para-o-imposto-sobre-servicos-de-qualquer-natureza-issqn-e-a-lei-n-5-663-de-6-de-janeiro-de-2012-que-concede-isencao-de-imposto-sobre-servicos-de-qualquer-natureza-e-imposto-sobre-a-transmissao-inter-vivos-na-construcao-de-empreendimentos-habitacionais-de-interesse-social" TargetMode="External"/><Relationship Id="rId656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821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863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037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079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211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253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295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309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460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516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698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919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090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104" Type="http://schemas.openxmlformats.org/officeDocument/2006/relationships/theme" Target="theme/theme1.xml"/><Relationship Id="rId48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13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320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558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723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765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930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972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006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55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97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362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418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625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832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048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222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264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471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667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874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7" Type="http://schemas.openxmlformats.org/officeDocument/2006/relationships/hyperlink" Target="https://leismunicipais.com.br/a1/rs/c/canoas/lei-ordinaria/2018/622/6226/lei-ordinaria-n-6226-2018-altera-a-aliquota-do-issqn-para-servicos-discriminados-no-anexo-i-a-da-lei-n-4818-de-1-de-dezembro-de-2003-que-estabelece-normas-para-o-imposto-sobre-servicos-de-qualquer-natureza-issqn-altera-a-lei-n-1-943-de-10-de-dezembro-de-1979-e-da-outras-providencias" TargetMode="External"/><Relationship Id="rId59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24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527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569" Type="http://schemas.openxmlformats.org/officeDocument/2006/relationships/hyperlink" Target="https://leismunicipais.com.br/a1/rs/c/canoas/lei-ordinaria/2024/676/6767/lei-ordinaria-n-6767-2024-altera-a-lei-n-4818-de-1-de-dezembro-de-2003-que-estabelece-normas-para-o-imposto-sobre-servicos-de-qualquer-natureza-issqn-e-a-lei-n-5-663-de-6-de-janeiro-de-2012-que-concede-isencao-de-imposto-sobre-servicos-de-qualquer-natureza-e-imposto-sobre-a-transmissao-inter-vivos-na-construcao-de-empreendimentos-habitacionais-de-interesse-social" TargetMode="External"/><Relationship Id="rId734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776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941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983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70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66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331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373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429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580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636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801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017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059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440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678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843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885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070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28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275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300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482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538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703" Type="http://schemas.openxmlformats.org/officeDocument/2006/relationships/hyperlink" Target="https://leismunicipais.com.br/a1/rs/c/canoas/lei-ordinaria/2017/613/6137/lei-ordinaria-n-6137-2017-altera-a-lei-n-4818-de-1-de-dezembro-de-2003-que-estabelece-normas-para-o-imposto-sobre-servicos-de-qualquer-natureza-issqn-e-da-outras-providencias" TargetMode="External"/><Relationship Id="rId745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910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952" Type="http://schemas.openxmlformats.org/officeDocument/2006/relationships/hyperlink" Target="https://leismunicipais.com.br/a1/rs/c/canoas/lei-ordinaria/2019/628/6282/lei-ordinaria-n-6282-2019-altera-a-aliquota-do-issqn-para-servicos-discriminados-no-subitem-22-01-do-anexo-i-a-da-lei-n-4818-de-1-de-dezembro-de-2003-que-estabelece-normas-para-o-imposto-sobre-servicos-de-qualquer-natureza-issqn-altera-a-lei-n-1-943-de-10-de-dezembro-de-1979-e-da-outras-providencias" TargetMode="External"/><Relationship Id="rId81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35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77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342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384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591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605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787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812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994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028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202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244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647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689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854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896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081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39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286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451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493" Type="http://schemas.openxmlformats.org/officeDocument/2006/relationships/hyperlink" Target="https://leismunicipais.com.br/a1/rs/c/canoas/lei-ordinaria/2004/493/4938/lei-ordinaria-n-4938-2004-altera-a-lei-n-4818-de-1-de-dezembro-de-2003-que-estabelece-normas-para-o-imposto-sobre-servicos-de-qualquer-natureza-issqn-e-da-outras-providencias" TargetMode="External"/><Relationship Id="rId507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549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714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756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921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50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04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46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88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311" Type="http://schemas.openxmlformats.org/officeDocument/2006/relationships/hyperlink" Target="https://leismunicipais.com.br/a1/rs/c/canoas/lei-ordinaria/2017/613/6137/lei-ordinaria-n-6137-2017-altera-a-lei-n-4818-de-1-de-dezembro-de-2003-que-estabelece-normas-para-o-imposto-sobre-servicos-de-qualquer-natureza-issqn-e-da-outras-providencias" TargetMode="External"/><Relationship Id="rId353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395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409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560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798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963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039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92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213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420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616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658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823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865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050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255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297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462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518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725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932" Type="http://schemas.openxmlformats.org/officeDocument/2006/relationships/hyperlink" Target="https://leismunicipais.com.br/a1/rs/c/canoas/lei-ordinaria/2007/525/5257/lei-ordinaria-n-5257-2007-altera-a-lei-n-4818-de-1-de-dezembro-de-2003-que-estabelece-normas-para-o-imposto-sobre-servicos-de-qualquer-natureza-issqn-e-da-outras-providencias" TargetMode="External"/><Relationship Id="rId1092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15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57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322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364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767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974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008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61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99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571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627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669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834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876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9" Type="http://schemas.openxmlformats.org/officeDocument/2006/relationships/hyperlink" Target="https://leismunicipais.com.br/a1/rs/c/canoas/lei-ordinaria/2018/622/6226/lei-ordinaria-n-6226-2018-altera-a-aliquota-do-issqn-para-servicos-discriminados-no-anexo-i-a-da-lei-n-4818-de-1-de-dezembro-de-2003-que-estabelece-normas-para-o-imposto-sobre-servicos-de-qualquer-natureza-issqn-altera-a-lei-n-1-943-de-10-de-dezembro-de-1979-e-da-outras-providencias" TargetMode="External"/><Relationship Id="rId224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266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431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473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529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680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736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901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061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30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26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68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333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540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778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943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985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019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72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375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582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638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803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845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030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277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400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442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484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705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887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072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37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302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344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691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747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789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912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954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996" Type="http://schemas.openxmlformats.org/officeDocument/2006/relationships/hyperlink" Target="https://leismunicipais.com.br/a1/rs/c/canoas/lei-ordinaria/2017/613/6137/lei-ordinaria-n-6137-2017-altera-a-lei-n-4818-de-1-de-dezembro-de-2003-que-estabelece-normas-para-o-imposto-sobre-servicos-de-qualquer-natureza-issqn-e-da-outras-providencias" TargetMode="External"/><Relationship Id="rId41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83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79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386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551" Type="http://schemas.openxmlformats.org/officeDocument/2006/relationships/hyperlink" Target="https://leismunicipais.com.br/a1/rs/c/canoas/lei-ordinaria/2004/493/4938/lei-ordinaria-n-4938-2004-altera-a-lei-n-4818-de-1-de-dezembro-de-2003-que-estabelece-normas-para-o-imposto-sobre-servicos-de-qualquer-natureza-issqn-e-da-outras-providencias" TargetMode="External"/><Relationship Id="rId593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607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649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814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856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90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204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246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288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411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453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509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660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898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041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083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06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313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495" Type="http://schemas.openxmlformats.org/officeDocument/2006/relationships/hyperlink" Target="https://leismunicipais.com.br/a1/rs/c/canoas/lei-ordinaria/2018/622/6226/lei-ordinaria-n-6226-2018-altera-a-aliquota-do-issqn-para-servicos-discriminados-no-anexo-i-a-da-lei-n-4818-de-1-de-dezembro-de-2003-que-estabelece-normas-para-o-imposto-sobre-servicos-de-qualquer-natureza-issqn-altera-a-lei-n-1-943-de-10-de-dezembro-de-1979-e-da-outras-providencias" TargetMode="External"/><Relationship Id="rId716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758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923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965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0" Type="http://schemas.openxmlformats.org/officeDocument/2006/relationships/hyperlink" Target="https://leismunicipais.com.br/a1/rs/c/canoas/lei-ordinaria/2017/613/6137/lei-ordinaria-n-6137-2017-altera-a-lei-n-4818-de-1-de-dezembro-de-2003-que-estabelece-normas-para-o-imposto-sobre-servicos-de-qualquer-natureza-issqn-e-da-outras-providencias" TargetMode="External"/><Relationship Id="rId52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94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48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355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397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520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562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618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825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215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257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422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464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867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010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052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094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299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727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934" Type="http://schemas.openxmlformats.org/officeDocument/2006/relationships/hyperlink" Target="https://leismunicipais.com.br/a1/rs/c/canoas/lei-ordinaria/2018/622/6226/lei-ordinaria-n-6226-2018-altera-a-aliquota-do-issqn-para-servicos-discriminados-no-anexo-i-a-da-lei-n-4818-de-1-de-dezembro-de-2003-que-estabelece-normas-para-o-imposto-sobre-servicos-de-qualquer-natureza-issqn-altera-a-lei-n-1-943-de-10-de-dezembro-de-1979-e-da-outras-providencias" TargetMode="External"/><Relationship Id="rId63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59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366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573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780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226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433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878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063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640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738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945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74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377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500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584" Type="http://schemas.openxmlformats.org/officeDocument/2006/relationships/hyperlink" Target="https://leismunicipais.com.br/a1/rs/c/canoas/lei-ordinaria/2024/676/6767/lei-ordinaria-n-6767-2024-altera-a-lei-n-4818-de-1-de-dezembro-de-2003-que-estabelece-normas-para-o-imposto-sobre-servicos-de-qualquer-natureza-issqn-e-a-lei-n-5-663-de-6-de-janeiro-de-2012-que-concede-isencao-de-imposto-sobre-servicos-de-qualquer-natureza-e-imposto-sobre-a-transmissao-inter-vivos-na-construcao-de-empreendimentos-habitacionais-de-interesse-social" TargetMode="External"/><Relationship Id="rId805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5" Type="http://schemas.openxmlformats.org/officeDocument/2006/relationships/hyperlink" Target="https://leismunicipais.com.br/a1/rs/c/canoas/lei-ordinaria/2018/622/6226/lei-ordinaria-n-6226-2018-altera-a-aliquota-do-issqn-para-servicos-discriminados-no-anexo-i-a-da-lei-n-4818-de-1-de-dezembro-de-2003-que-estabelece-normas-para-o-imposto-sobre-servicos-de-qualquer-natureza-issqn-altera-a-lei-n-1-943-de-10-de-dezembro-de-1979-e-da-outras-providencias" TargetMode="External"/><Relationship Id="rId237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791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889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074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444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651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749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290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304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388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511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609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956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85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50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595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816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001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248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455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662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085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2" Type="http://schemas.openxmlformats.org/officeDocument/2006/relationships/hyperlink" Target="https://leismunicipais.com.br/a1/rs/c/canoas/lei-ordinaria/2018/622/6226/lei-ordinaria-n-6226-2018-altera-a-aliquota-do-issqn-para-servicos-discriminados-no-anexo-i-a-da-lei-n-4818-de-1-de-dezembro-de-2003-que-estabelece-normas-para-o-imposto-sobre-servicos-de-qualquer-natureza-issqn-altera-a-lei-n-1-943-de-10-de-dezembro-de-1979-e-da-outras-providencias" TargetMode="External"/><Relationship Id="rId108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315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522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967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96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61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399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827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012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259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466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673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880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096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23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19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326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533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978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740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838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023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72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477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600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684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337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891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905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989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34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544" Type="http://schemas.openxmlformats.org/officeDocument/2006/relationships/hyperlink" Target="https://leismunicipais.com.br/a1/rs/c/canoas/lei-ordinaria/2004/493/4938/lei-ordinaria-n-4938-2004-altera-a-lei-n-4818-de-1-de-dezembro-de-2003-que-estabelece-normas-para-o-imposto-sobre-servicos-de-qualquer-natureza-issqn-e-da-outras-providencias" TargetMode="External"/><Relationship Id="rId751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849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83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390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404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611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034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250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488" Type="http://schemas.openxmlformats.org/officeDocument/2006/relationships/hyperlink" Target="https://leismunicipais.com.br/a1/rs/c/canoas/lei-ordinaria/2004/493/4938/lei-ordinaria-n-4938-2004-altera-a-lei-n-4818-de-1-de-dezembro-de-2003-que-estabelece-normas-para-o-imposto-sobre-servicos-de-qualquer-natureza-issqn-e-da-outras-providencias" TargetMode="External"/><Relationship Id="rId695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709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916" Type="http://schemas.openxmlformats.org/officeDocument/2006/relationships/hyperlink" Target="https://leismunicipais.com.br/a1/rs/c/canoas/lei-ordinaria/2019/632/6324/lei-ordinaria-n-6324-2019-altera-o-item-17-22-do-anexo-i-a-da-lei-n-4818-de-1-dezembro-de-2003-que-estabelece-normas-para-o-imposto-sobre-servicos-de-qualquer-natureza-issqn" TargetMode="External"/><Relationship Id="rId1101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45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10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348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555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762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94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208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415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622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045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261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499" Type="http://schemas.openxmlformats.org/officeDocument/2006/relationships/hyperlink" Target="https://leismunicipais.com.br/a1/rs/c/canoas/lei-ordinaria/2004/493/4938/lei-ordinaria-n-4938-2004-altera-a-lei-n-4818-de-1-de-dezembro-de-2003-que-estabelece-normas-para-o-imposto-sobre-servicos-de-qualquer-natureza-issqn-e-da-outras-providencias" TargetMode="External"/><Relationship Id="rId927" Type="http://schemas.openxmlformats.org/officeDocument/2006/relationships/hyperlink" Target="https://leismunicipais.com.br/a1/rs/c/canoas/lei-ordinaria/2004/493/4938/lei-ordinaria-n-4938-2004-altera-a-lei-n-4818-de-1-de-dezembro-de-2003-que-estabelece-normas-para-o-imposto-sobre-servicos-de-qualquer-natureza-issqn-e-da-outras-providencias" TargetMode="External"/><Relationship Id="rId56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359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566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773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21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219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426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633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980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056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840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938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67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272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577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700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32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784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991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067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437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644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851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283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490" Type="http://schemas.openxmlformats.org/officeDocument/2006/relationships/hyperlink" Target="https://leismunicipais.com.br/a1/rs/c/canoas/lei-ordinaria/2018/622/6226/lei-ordinaria-n-6226-2018-altera-a-aliquota-do-issqn-para-servicos-discriminados-no-anexo-i-a-da-lei-n-4818-de-1-de-dezembro-de-2003-que-estabelece-normas-para-o-imposto-sobre-servicos-de-qualquer-natureza-issqn-altera-a-lei-n-1-943-de-10-de-dezembro-de-1979-e-da-outras-providencias" TargetMode="External"/><Relationship Id="rId504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711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949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78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43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350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588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795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809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9" Type="http://schemas.openxmlformats.org/officeDocument/2006/relationships/hyperlink" Target="https://leismunicipais.com.br/a1/rs/c/canoas/lei-ordinaria/2018/622/6226/lei-ordinaria-n-6226-2018-altera-a-aliquota-do-issqn-para-servicos-discriminados-no-anexo-i-a-da-lei-n-4818-de-1-de-dezembro-de-2003-que-estabelece-normas-para-o-imposto-sobre-servicos-de-qualquer-natureza-issqn-altera-a-lei-n-1-943-de-10-de-dezembro-de-1979-e-da-outras-providencias" TargetMode="External"/><Relationship Id="rId210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448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655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862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078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294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308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515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722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89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54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361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599" Type="http://schemas.openxmlformats.org/officeDocument/2006/relationships/hyperlink" Target="https://leismunicipais.com.br/a1/rs/c/canoas/lei-ordinaria/2024/676/6767/lei-ordinaria-n-6767-2024-altera-a-lei-n-4818-de-1-de-dezembro-de-2003-que-estabelece-normas-para-o-imposto-sobre-servicos-de-qualquer-natureza-issqn-e-a-lei-n-5-663-de-6-de-janeiro-de-2012-que-concede-isencao-de-imposto-sobre-servicos-de-qualquer-natureza-e-imposto-sobre-a-transmissao-inter-vivos-na-construcao-de-empreendimentos-habitacionais-de-interesse-social" TargetMode="External"/><Relationship Id="rId1005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459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666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873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089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6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221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319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526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733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940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016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65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372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677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800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232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884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27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537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744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951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80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76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383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590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604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811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027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243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450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688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895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909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1080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38" Type="http://schemas.openxmlformats.org/officeDocument/2006/relationships/hyperlink" Target="https://leismunicipais.com.br/a1/rs/c/canoas/lei-ordinaria/2004/493/4938/lei-ordinaria-n-4938-2004-altera-a-lei-n-4818-de-1-de-dezembro-de-2003-que-estabelece-normas-para-o-imposto-sobre-servicos-de-qualquer-natureza-issqn-e-da-outras-providencias" TargetMode="External"/><Relationship Id="rId103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310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548" Type="http://schemas.openxmlformats.org/officeDocument/2006/relationships/hyperlink" Target="https://leismunicipais.com.br/a1/rs/c/canoas/lei-ordinaria/2004/493/4938/lei-ordinaria-n-4938-2004-altera-a-lei-n-4818-de-1-de-dezembro-de-2003-que-estabelece-normas-para-o-imposto-sobre-servicos-de-qualquer-natureza-issqn-e-da-outras-providencias" TargetMode="External"/><Relationship Id="rId755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962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91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87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394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408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615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822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1038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254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699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091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49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114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461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559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766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98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321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419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626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973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1049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833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265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472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900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25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332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777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984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637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844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276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483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690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704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911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40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136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343" Type="http://schemas.openxmlformats.org/officeDocument/2006/relationships/hyperlink" Target="https://leismunicipais.com.br/a1/rs/c/canoas/decreto/2013/30/309/decreto-n-309-2013-apresenta-a-variacao-da-receita-a-que-se-refere-a-lei-n-5392-de-23-de-junho-de-2009-e-reduz-aliquotas-do-imposto-sobre-servicos-de-qualquer-natureza-para-os-fatos-geradores-ocorridos-a-partir-de-1-de-janeiro-de-2014" TargetMode="External"/><Relationship Id="rId550" Type="http://schemas.openxmlformats.org/officeDocument/2006/relationships/hyperlink" Target="https://leismunicipais.com.br/a1/rs/c/canoas/lei-ordinaria/2018/622/6226/lei-ordinaria-n-6226-2018-altera-a-aliquota-do-issqn-para-servicos-discriminados-no-anexo-i-a-da-lei-n-4818-de-1-de-dezembro-de-2003-que-estabelece-normas-para-o-imposto-sobre-servicos-de-qualquer-natureza-issqn-altera-a-lei-n-1-943-de-10-de-dezembro-de-1979-e-da-outras-providencias" TargetMode="External"/><Relationship Id="rId788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995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203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648" Type="http://schemas.openxmlformats.org/officeDocument/2006/relationships/hyperlink" Target="https://leismunicipais.com.br/a1/rs/c/canoas/decreto/2010/69/693/decreto-n-693-2010-apresenta-a-variacao-da-receita-a-que-se-refere-a-lei-n-5392-de-23-de-junho-de-2009-e-altera-aliquotas-do-issqn-para-os-fatos-geradores-ocorridos-a-partir-de-1-de-janeiro-de-2011" TargetMode="External"/><Relationship Id="rId855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Relationship Id="rId1040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287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410" Type="http://schemas.openxmlformats.org/officeDocument/2006/relationships/hyperlink" Target="https://leismunicipais.com.br/a1/rs/c/canoas/lei-ordinaria/2017/613/6137/lei-ordinaria-n-6137-2017-altera-a-lei-n-4818-de-1-de-dezembro-de-2003-que-estabelece-normas-para-o-imposto-sobre-servicos-de-qualquer-natureza-issqn-e-da-outras-providencias" TargetMode="External"/><Relationship Id="rId494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508" Type="http://schemas.openxmlformats.org/officeDocument/2006/relationships/hyperlink" Target="https://leismunicipais.com.br/a1/rs/c/canoas/lei-ordinaria/2017/610/6103/lei-ordinaria-n-6103-2017-altera-o-anexo-i-a-da-lei-n-4818-de-1-de-dezembro-de-2003-e-da-outras-providencias" TargetMode="External"/><Relationship Id="rId715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922" Type="http://schemas.openxmlformats.org/officeDocument/2006/relationships/hyperlink" Target="https://leismunicipais.com.br/a1/rs/c/canoas/lei-ordinaria/2016/607/6075/lei-ordinaria-n-6075-2016-altera-o-art-2-da-lei-n-5392-de-23-de-junho-de-2009-e-o-anexo-i-a-da-lei-n-4-818-de-1-de-dezembro-de-2003" TargetMode="External"/><Relationship Id="rId147" Type="http://schemas.openxmlformats.org/officeDocument/2006/relationships/hyperlink" Target="https://leismunicipais.com.br/a1/rs/c/canoas/lei-ordinaria/2015/597/5977/lei-ordinaria-n-5977-2015-altera-o-art-2-da-lei-n-5392-de-23-de-junho-de-2009-e-o-anexo-i-a-da-lei-n-4-818-de-1-de-dezembro-de-2003" TargetMode="External"/><Relationship Id="rId354" Type="http://schemas.openxmlformats.org/officeDocument/2006/relationships/hyperlink" Target="https://leismunicipais.com.br/a1/rs/c/canoas/lei-ordinaria/2009/539/5392/lei-ordinaria-n-5392-2009-institui-a-politica-tributaria-de-gatilho-do-imposto-sobre-servicos-de-qualquer-natureza-issqn-no-municipio-de-canoas-e-da-outras-providencias" TargetMode="External"/><Relationship Id="rId799" Type="http://schemas.openxmlformats.org/officeDocument/2006/relationships/hyperlink" Target="https://leismunicipais.com.br/a1/rs/c/canoas/decreto/2011/69/696/decreto-n-696-2011-apresenta-a-variacao-da-receita-a-que-se-refere-a-lei-n-5392-de-23-de-junho-de-2009-e-reduz-aliquotas-do-imposto-sobre-servicos-de-qualquer-natureza-para-os-fatos-geradores-ocorridos-a-partir-de-1-de-janeiro-de-201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69658</Words>
  <Characters>376157</Characters>
  <Application>Microsoft Office Word</Application>
  <DocSecurity>0</DocSecurity>
  <Lines>3134</Lines>
  <Paragraphs>889</Paragraphs>
  <ScaleCrop>false</ScaleCrop>
  <Company/>
  <LinksUpToDate>false</LinksUpToDate>
  <CharactersWithSpaces>444926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365 182</dc:creator>
  <cp:keywords/>
  <dc:description/>
  <cp:lastModifiedBy>365 182</cp:lastModifiedBy>
  <cp:revision>2</cp:revision>
  <dcterms:created xsi:type="dcterms:W3CDTF">2025-06-09T21:54:00Z</dcterms:created>
  <dcterms:modified xsi:type="dcterms:W3CDTF">2025-06-09T21:54:00Z</dcterms:modified>
</cp:coreProperties>
</file>